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C36B" w14:textId="53861FA4" w:rsidR="00267134" w:rsidRPr="00354C73" w:rsidRDefault="00D5190E" w:rsidP="00267134">
      <w:pPr>
        <w:jc w:val="center"/>
        <w:rPr>
          <w:rFonts w:ascii="Arial" w:hAnsi="Arial" w:cs="Arial"/>
          <w:b/>
          <w:sz w:val="28"/>
          <w:szCs w:val="28"/>
        </w:rPr>
      </w:pPr>
      <w:r w:rsidRPr="00354C73">
        <w:rPr>
          <w:rFonts w:ascii="Arial" w:hAnsi="Arial" w:cs="Arial"/>
          <w:b/>
          <w:sz w:val="28"/>
          <w:szCs w:val="28"/>
        </w:rPr>
        <w:t>Montgomery Medical Practice</w:t>
      </w:r>
    </w:p>
    <w:p w14:paraId="2E4DA5E1" w14:textId="77777777" w:rsidR="00267134" w:rsidRPr="00354C73" w:rsidRDefault="00267134" w:rsidP="007A710C">
      <w:pPr>
        <w:rPr>
          <w:rFonts w:ascii="Arial" w:hAnsi="Arial" w:cs="Arial"/>
          <w:b/>
          <w:sz w:val="28"/>
          <w:szCs w:val="28"/>
        </w:rPr>
      </w:pPr>
    </w:p>
    <w:p w14:paraId="4DF58799" w14:textId="44D3F81C" w:rsidR="0075112F" w:rsidRPr="00354C73" w:rsidRDefault="00035366" w:rsidP="007A710C">
      <w:pPr>
        <w:rPr>
          <w:rFonts w:ascii="Arial" w:hAnsi="Arial" w:cs="Arial"/>
          <w:b/>
          <w:sz w:val="28"/>
          <w:szCs w:val="28"/>
        </w:rPr>
      </w:pPr>
      <w:r w:rsidRPr="00354C73">
        <w:rPr>
          <w:rFonts w:ascii="Arial" w:hAnsi="Arial" w:cs="Arial"/>
          <w:b/>
          <w:sz w:val="28"/>
          <w:szCs w:val="28"/>
        </w:rPr>
        <w:t>HR &amp; Services Officer</w:t>
      </w:r>
    </w:p>
    <w:p w14:paraId="5F5FD258" w14:textId="77777777" w:rsidR="00D71C93" w:rsidRPr="00354C73" w:rsidRDefault="00D71C93" w:rsidP="007A710C">
      <w:pPr>
        <w:rPr>
          <w:rFonts w:ascii="Arial" w:hAnsi="Arial" w:cs="Arial"/>
          <w:b/>
          <w:sz w:val="28"/>
          <w:szCs w:val="28"/>
          <w:u w:val="single"/>
        </w:rPr>
      </w:pPr>
    </w:p>
    <w:tbl>
      <w:tblPr>
        <w:tblStyle w:val="TableGrid"/>
        <w:tblW w:w="0" w:type="auto"/>
        <w:tblLook w:val="04A0" w:firstRow="1" w:lastRow="0" w:firstColumn="1" w:lastColumn="0" w:noHBand="0" w:noVBand="1"/>
      </w:tblPr>
      <w:tblGrid>
        <w:gridCol w:w="4505"/>
        <w:gridCol w:w="4505"/>
      </w:tblGrid>
      <w:tr w:rsidR="00D71C93" w:rsidRPr="00354C73" w14:paraId="0B286783" w14:textId="77777777" w:rsidTr="00D71C93">
        <w:tc>
          <w:tcPr>
            <w:tcW w:w="4505" w:type="dxa"/>
            <w:shd w:val="clear" w:color="auto" w:fill="8EAADB" w:themeFill="accent1" w:themeFillTint="99"/>
          </w:tcPr>
          <w:p w14:paraId="7A156B08" w14:textId="77777777" w:rsidR="00D71C93" w:rsidRPr="00354C73" w:rsidRDefault="00D71C93" w:rsidP="007A710C">
            <w:pPr>
              <w:rPr>
                <w:rFonts w:ascii="Arial" w:hAnsi="Arial" w:cs="Arial"/>
                <w:b/>
                <w:sz w:val="28"/>
                <w:szCs w:val="28"/>
              </w:rPr>
            </w:pPr>
            <w:r w:rsidRPr="00354C73">
              <w:rPr>
                <w:rFonts w:ascii="Arial" w:hAnsi="Arial" w:cs="Arial"/>
                <w:b/>
                <w:sz w:val="28"/>
                <w:szCs w:val="28"/>
              </w:rPr>
              <w:t>Job Title</w:t>
            </w:r>
          </w:p>
        </w:tc>
        <w:tc>
          <w:tcPr>
            <w:tcW w:w="4505" w:type="dxa"/>
          </w:tcPr>
          <w:p w14:paraId="22B815C8" w14:textId="36804D89" w:rsidR="00D71C93" w:rsidRPr="00354C73" w:rsidRDefault="00035366" w:rsidP="008F478C">
            <w:pPr>
              <w:rPr>
                <w:rFonts w:ascii="Arial" w:hAnsi="Arial" w:cs="Arial"/>
                <w:sz w:val="28"/>
                <w:szCs w:val="28"/>
              </w:rPr>
            </w:pPr>
            <w:r w:rsidRPr="00354C73">
              <w:rPr>
                <w:rFonts w:ascii="Arial" w:hAnsi="Arial" w:cs="Arial"/>
                <w:sz w:val="28"/>
                <w:szCs w:val="28"/>
              </w:rPr>
              <w:t>HR &amp; Services Officer</w:t>
            </w:r>
          </w:p>
        </w:tc>
      </w:tr>
      <w:tr w:rsidR="00D71C93" w:rsidRPr="00354C73" w14:paraId="3E2D94A3" w14:textId="77777777" w:rsidTr="00D71C93">
        <w:tc>
          <w:tcPr>
            <w:tcW w:w="4505" w:type="dxa"/>
            <w:shd w:val="clear" w:color="auto" w:fill="8EAADB" w:themeFill="accent1" w:themeFillTint="99"/>
          </w:tcPr>
          <w:p w14:paraId="2817B581" w14:textId="473335CF" w:rsidR="00D71C93" w:rsidRPr="00354C73" w:rsidRDefault="00D71C93" w:rsidP="007A710C">
            <w:pPr>
              <w:rPr>
                <w:rFonts w:ascii="Arial" w:hAnsi="Arial" w:cs="Arial"/>
                <w:b/>
                <w:sz w:val="28"/>
                <w:szCs w:val="28"/>
              </w:rPr>
            </w:pPr>
            <w:r w:rsidRPr="00354C73">
              <w:rPr>
                <w:rFonts w:ascii="Arial" w:hAnsi="Arial" w:cs="Arial"/>
                <w:b/>
                <w:sz w:val="28"/>
                <w:szCs w:val="28"/>
              </w:rPr>
              <w:t>Line Manager</w:t>
            </w:r>
            <w:r w:rsidR="00035366" w:rsidRPr="00354C73">
              <w:rPr>
                <w:rFonts w:ascii="Arial" w:hAnsi="Arial" w:cs="Arial"/>
                <w:b/>
                <w:sz w:val="28"/>
                <w:szCs w:val="28"/>
              </w:rPr>
              <w:t xml:space="preserve"> &amp; Reporting to:</w:t>
            </w:r>
          </w:p>
        </w:tc>
        <w:tc>
          <w:tcPr>
            <w:tcW w:w="4505" w:type="dxa"/>
          </w:tcPr>
          <w:p w14:paraId="309AD015" w14:textId="4B673BFB" w:rsidR="00D71C93" w:rsidRPr="00354C73" w:rsidRDefault="00035366" w:rsidP="007056D2">
            <w:pPr>
              <w:rPr>
                <w:rFonts w:ascii="Arial" w:hAnsi="Arial" w:cs="Arial"/>
                <w:sz w:val="28"/>
                <w:szCs w:val="28"/>
              </w:rPr>
            </w:pPr>
            <w:r w:rsidRPr="00354C73">
              <w:rPr>
                <w:rFonts w:ascii="Arial" w:hAnsi="Arial" w:cs="Arial"/>
                <w:sz w:val="28"/>
                <w:szCs w:val="28"/>
              </w:rPr>
              <w:t>The Partners</w:t>
            </w:r>
          </w:p>
        </w:tc>
      </w:tr>
      <w:tr w:rsidR="00D71C93" w:rsidRPr="00354C73" w14:paraId="1F5FF61B" w14:textId="77777777" w:rsidTr="00D71C93">
        <w:tc>
          <w:tcPr>
            <w:tcW w:w="4505" w:type="dxa"/>
            <w:shd w:val="clear" w:color="auto" w:fill="8EAADB" w:themeFill="accent1" w:themeFillTint="99"/>
          </w:tcPr>
          <w:p w14:paraId="6C9F83DE" w14:textId="77777777" w:rsidR="00D71C93" w:rsidRPr="00354C73" w:rsidRDefault="00D71C93" w:rsidP="007A710C">
            <w:pPr>
              <w:rPr>
                <w:rFonts w:ascii="Arial" w:hAnsi="Arial" w:cs="Arial"/>
                <w:b/>
                <w:sz w:val="28"/>
                <w:szCs w:val="28"/>
              </w:rPr>
            </w:pPr>
            <w:r w:rsidRPr="00354C73">
              <w:rPr>
                <w:rFonts w:ascii="Arial" w:hAnsi="Arial" w:cs="Arial"/>
                <w:b/>
                <w:sz w:val="28"/>
                <w:szCs w:val="28"/>
              </w:rPr>
              <w:t>Hours per week</w:t>
            </w:r>
          </w:p>
        </w:tc>
        <w:tc>
          <w:tcPr>
            <w:tcW w:w="4505" w:type="dxa"/>
          </w:tcPr>
          <w:p w14:paraId="3E92C36D" w14:textId="476B32CB" w:rsidR="00D71C93" w:rsidRPr="00354C73" w:rsidRDefault="00D5190E" w:rsidP="007A710C">
            <w:pPr>
              <w:rPr>
                <w:rFonts w:ascii="Arial" w:hAnsi="Arial" w:cs="Arial"/>
                <w:sz w:val="28"/>
                <w:szCs w:val="28"/>
              </w:rPr>
            </w:pPr>
            <w:r w:rsidRPr="00354C73">
              <w:rPr>
                <w:rFonts w:ascii="Arial" w:hAnsi="Arial" w:cs="Arial"/>
                <w:sz w:val="28"/>
                <w:szCs w:val="28"/>
              </w:rPr>
              <w:t>37</w:t>
            </w:r>
          </w:p>
        </w:tc>
      </w:tr>
    </w:tbl>
    <w:p w14:paraId="3F71248E" w14:textId="77777777" w:rsidR="00D71C93" w:rsidRPr="00354C73" w:rsidRDefault="00D71C93" w:rsidP="007A710C">
      <w:pPr>
        <w:rPr>
          <w:rFonts w:ascii="Arial" w:hAnsi="Arial" w:cs="Arial"/>
          <w:b/>
          <w:sz w:val="28"/>
          <w:szCs w:val="28"/>
          <w:u w:val="single"/>
        </w:rPr>
      </w:pPr>
    </w:p>
    <w:tbl>
      <w:tblPr>
        <w:tblStyle w:val="TableGrid"/>
        <w:tblW w:w="0" w:type="auto"/>
        <w:tblLook w:val="04A0" w:firstRow="1" w:lastRow="0" w:firstColumn="1" w:lastColumn="0" w:noHBand="0" w:noVBand="1"/>
      </w:tblPr>
      <w:tblGrid>
        <w:gridCol w:w="9010"/>
      </w:tblGrid>
      <w:tr w:rsidR="00D71C93" w:rsidRPr="00354C73" w14:paraId="37688F96" w14:textId="77777777" w:rsidTr="00D71C93">
        <w:tc>
          <w:tcPr>
            <w:tcW w:w="9010" w:type="dxa"/>
            <w:shd w:val="clear" w:color="auto" w:fill="8EAADB" w:themeFill="accent1" w:themeFillTint="99"/>
          </w:tcPr>
          <w:p w14:paraId="72941EA5" w14:textId="77777777" w:rsidR="00D71C93" w:rsidRPr="00354C73" w:rsidRDefault="00D71C93" w:rsidP="007A710C">
            <w:pPr>
              <w:rPr>
                <w:rFonts w:ascii="Arial" w:hAnsi="Arial" w:cs="Arial"/>
                <w:b/>
                <w:sz w:val="28"/>
                <w:szCs w:val="28"/>
              </w:rPr>
            </w:pPr>
            <w:r w:rsidRPr="00354C73">
              <w:rPr>
                <w:rFonts w:ascii="Arial" w:hAnsi="Arial" w:cs="Arial"/>
                <w:b/>
                <w:sz w:val="28"/>
                <w:szCs w:val="28"/>
              </w:rPr>
              <w:t>Job Summary</w:t>
            </w:r>
          </w:p>
        </w:tc>
      </w:tr>
      <w:tr w:rsidR="00D71C93" w:rsidRPr="00354C73" w14:paraId="170CF0D5" w14:textId="77777777" w:rsidTr="00D71C93">
        <w:trPr>
          <w:trHeight w:val="224"/>
        </w:trPr>
        <w:tc>
          <w:tcPr>
            <w:tcW w:w="9010" w:type="dxa"/>
          </w:tcPr>
          <w:p w14:paraId="415939D8" w14:textId="773A4895" w:rsidR="00D71C93" w:rsidRPr="00354C73" w:rsidRDefault="007173E4" w:rsidP="00BB3632">
            <w:pPr>
              <w:widowControl w:val="0"/>
              <w:autoSpaceDE w:val="0"/>
              <w:autoSpaceDN w:val="0"/>
              <w:adjustRightInd w:val="0"/>
              <w:spacing w:after="240" w:line="300" w:lineRule="atLeast"/>
              <w:rPr>
                <w:rFonts w:ascii="Arial" w:hAnsi="Arial" w:cs="Arial"/>
                <w:sz w:val="28"/>
                <w:szCs w:val="28"/>
              </w:rPr>
            </w:pPr>
            <w:r w:rsidRPr="00354C73">
              <w:rPr>
                <w:rFonts w:ascii="Arial" w:hAnsi="Arial" w:cs="Arial"/>
                <w:sz w:val="28"/>
                <w:szCs w:val="28"/>
              </w:rPr>
              <w:t xml:space="preserve">The primary focus of this role is to work closely with the Partners and management team for HR and Service management. </w:t>
            </w:r>
            <w:r w:rsidRPr="00354C73">
              <w:rPr>
                <w:rFonts w:ascii="Arial" w:hAnsi="Arial" w:cs="Arial"/>
                <w:sz w:val="28"/>
                <w:szCs w:val="28"/>
              </w:rPr>
              <w:t xml:space="preserve">The HR </w:t>
            </w:r>
            <w:r w:rsidRPr="00354C73">
              <w:rPr>
                <w:rFonts w:ascii="Arial" w:hAnsi="Arial" w:cs="Arial"/>
                <w:sz w:val="28"/>
                <w:szCs w:val="28"/>
              </w:rPr>
              <w:t xml:space="preserve">&amp; Services </w:t>
            </w:r>
            <w:r w:rsidRPr="00354C73">
              <w:rPr>
                <w:rFonts w:ascii="Arial" w:hAnsi="Arial" w:cs="Arial"/>
                <w:sz w:val="28"/>
                <w:szCs w:val="28"/>
              </w:rPr>
              <w:t xml:space="preserve">Officer will be acting as the primary contact for HR </w:t>
            </w:r>
            <w:r w:rsidRPr="00354C73">
              <w:rPr>
                <w:rFonts w:ascii="Arial" w:hAnsi="Arial" w:cs="Arial"/>
                <w:sz w:val="28"/>
                <w:szCs w:val="28"/>
              </w:rPr>
              <w:t>e</w:t>
            </w:r>
            <w:r w:rsidRPr="00354C73">
              <w:rPr>
                <w:rFonts w:ascii="Arial" w:hAnsi="Arial" w:cs="Arial"/>
                <w:sz w:val="28"/>
                <w:szCs w:val="28"/>
              </w:rPr>
              <w:t xml:space="preserve">nquiries and will ensure compliance with </w:t>
            </w:r>
            <w:r w:rsidRPr="00354C73">
              <w:rPr>
                <w:rFonts w:ascii="Arial" w:hAnsi="Arial" w:cs="Arial"/>
                <w:sz w:val="28"/>
                <w:szCs w:val="28"/>
              </w:rPr>
              <w:t xml:space="preserve">general </w:t>
            </w:r>
            <w:r w:rsidRPr="00354C73">
              <w:rPr>
                <w:rFonts w:ascii="Arial" w:hAnsi="Arial" w:cs="Arial"/>
                <w:sz w:val="28"/>
                <w:szCs w:val="28"/>
              </w:rPr>
              <w:t>policies and procedures</w:t>
            </w:r>
            <w:r w:rsidRPr="00354C73">
              <w:rPr>
                <w:rFonts w:ascii="Arial" w:hAnsi="Arial" w:cs="Arial"/>
                <w:sz w:val="28"/>
                <w:szCs w:val="28"/>
              </w:rPr>
              <w:t xml:space="preserve"> (including non-HR related)</w:t>
            </w:r>
            <w:r w:rsidRPr="00354C73">
              <w:rPr>
                <w:rFonts w:ascii="Arial" w:hAnsi="Arial" w:cs="Arial"/>
                <w:sz w:val="28"/>
                <w:szCs w:val="28"/>
              </w:rPr>
              <w:t xml:space="preserve">, promote fairness, and contribute to HR strategy implementation. </w:t>
            </w:r>
          </w:p>
        </w:tc>
      </w:tr>
    </w:tbl>
    <w:p w14:paraId="667FDB4A" w14:textId="77777777" w:rsidR="0075112F" w:rsidRPr="00354C73" w:rsidRDefault="0075112F" w:rsidP="007A710C">
      <w:pPr>
        <w:rPr>
          <w:rFonts w:ascii="Arial" w:hAnsi="Arial" w:cs="Arial"/>
          <w:b/>
          <w:sz w:val="28"/>
          <w:szCs w:val="28"/>
          <w:u w:val="single"/>
        </w:rPr>
      </w:pPr>
    </w:p>
    <w:tbl>
      <w:tblPr>
        <w:tblStyle w:val="TableGrid"/>
        <w:tblW w:w="0" w:type="auto"/>
        <w:tblLook w:val="04A0" w:firstRow="1" w:lastRow="0" w:firstColumn="1" w:lastColumn="0" w:noHBand="0" w:noVBand="1"/>
      </w:tblPr>
      <w:tblGrid>
        <w:gridCol w:w="9010"/>
      </w:tblGrid>
      <w:tr w:rsidR="007173E4" w:rsidRPr="00354C73" w14:paraId="2D67F497" w14:textId="77777777" w:rsidTr="00DE5B1C">
        <w:tc>
          <w:tcPr>
            <w:tcW w:w="9010" w:type="dxa"/>
            <w:shd w:val="clear" w:color="auto" w:fill="8EAADB" w:themeFill="accent1" w:themeFillTint="99"/>
          </w:tcPr>
          <w:p w14:paraId="366A771A" w14:textId="77777777" w:rsidR="007173E4" w:rsidRPr="00354C73" w:rsidRDefault="007173E4" w:rsidP="00DE5B1C">
            <w:pPr>
              <w:rPr>
                <w:rFonts w:ascii="Arial" w:hAnsi="Arial" w:cs="Arial"/>
                <w:b/>
                <w:sz w:val="28"/>
                <w:szCs w:val="28"/>
              </w:rPr>
            </w:pPr>
            <w:r w:rsidRPr="00354C73">
              <w:rPr>
                <w:rFonts w:ascii="Arial" w:hAnsi="Arial" w:cs="Arial"/>
                <w:b/>
                <w:sz w:val="28"/>
                <w:szCs w:val="28"/>
              </w:rPr>
              <w:t>Primary Responsibilities</w:t>
            </w:r>
          </w:p>
        </w:tc>
      </w:tr>
      <w:tr w:rsidR="007173E4" w:rsidRPr="00354C73" w14:paraId="07736EBC" w14:textId="77777777" w:rsidTr="00DE5B1C">
        <w:tc>
          <w:tcPr>
            <w:tcW w:w="9010" w:type="dxa"/>
          </w:tcPr>
          <w:p w14:paraId="081F1E06" w14:textId="10DEA252" w:rsidR="007173E4" w:rsidRPr="00354C73" w:rsidRDefault="007173E4" w:rsidP="00DE5B1C">
            <w:pPr>
              <w:rPr>
                <w:rFonts w:ascii="Arial" w:hAnsi="Arial" w:cs="Arial"/>
                <w:sz w:val="28"/>
                <w:szCs w:val="28"/>
              </w:rPr>
            </w:pPr>
            <w:r w:rsidRPr="00354C73">
              <w:rPr>
                <w:rFonts w:ascii="Arial" w:hAnsi="Arial" w:cs="Arial"/>
                <w:sz w:val="28"/>
                <w:szCs w:val="28"/>
              </w:rPr>
              <w:t xml:space="preserve">The following are the core responsibilities of the </w:t>
            </w:r>
            <w:r w:rsidRPr="00354C73">
              <w:rPr>
                <w:rFonts w:ascii="Arial" w:hAnsi="Arial" w:cs="Arial"/>
                <w:sz w:val="28"/>
                <w:szCs w:val="28"/>
              </w:rPr>
              <w:t>HR &amp; Services Manager</w:t>
            </w:r>
            <w:r w:rsidRPr="00354C73">
              <w:rPr>
                <w:rFonts w:ascii="Arial" w:hAnsi="Arial" w:cs="Arial"/>
                <w:sz w:val="28"/>
                <w:szCs w:val="28"/>
              </w:rPr>
              <w:t xml:space="preserve">. There may be on occasion, a requirement to carry out other tasks; this will be dependent upon factors such as workload and staffing levels.  </w:t>
            </w:r>
          </w:p>
          <w:p w14:paraId="2CCF8580" w14:textId="77777777" w:rsidR="007173E4" w:rsidRPr="00354C73" w:rsidRDefault="007173E4" w:rsidP="00DE5B1C">
            <w:pPr>
              <w:rPr>
                <w:rFonts w:ascii="Arial" w:hAnsi="Arial" w:cs="Arial"/>
                <w:sz w:val="28"/>
                <w:szCs w:val="28"/>
              </w:rPr>
            </w:pPr>
          </w:p>
          <w:p w14:paraId="3041579E" w14:textId="34C9DC99" w:rsidR="007173E4" w:rsidRPr="00354C73" w:rsidRDefault="007173E4" w:rsidP="00DE5B1C">
            <w:pPr>
              <w:rPr>
                <w:rFonts w:ascii="Arial" w:hAnsi="Arial" w:cs="Arial"/>
                <w:sz w:val="28"/>
                <w:szCs w:val="28"/>
              </w:rPr>
            </w:pPr>
            <w:r w:rsidRPr="00354C73">
              <w:rPr>
                <w:rFonts w:ascii="Arial" w:hAnsi="Arial" w:cs="Arial"/>
                <w:sz w:val="28"/>
                <w:szCs w:val="28"/>
              </w:rPr>
              <w:t>The</w:t>
            </w:r>
            <w:r w:rsidRPr="00354C73">
              <w:rPr>
                <w:rFonts w:ascii="Arial" w:hAnsi="Arial" w:cs="Arial"/>
                <w:sz w:val="28"/>
                <w:szCs w:val="28"/>
              </w:rPr>
              <w:t xml:space="preserve"> </w:t>
            </w:r>
            <w:r w:rsidRPr="00354C73">
              <w:rPr>
                <w:rFonts w:ascii="Arial" w:hAnsi="Arial" w:cs="Arial"/>
                <w:sz w:val="28"/>
                <w:szCs w:val="28"/>
              </w:rPr>
              <w:t>HR &amp; Services Manager is responsible for:</w:t>
            </w:r>
          </w:p>
          <w:p w14:paraId="00B0DBCB" w14:textId="6D5DC941"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Work with the partnership to deliver and develop HR Strategies (provide core HR advice)</w:t>
            </w:r>
          </w:p>
          <w:p w14:paraId="24F354A2" w14:textId="67E2D357"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Recruitment and retention of staff. (</w:t>
            </w:r>
            <w:r w:rsidRPr="00354C73">
              <w:rPr>
                <w:rFonts w:ascii="Arial" w:hAnsi="Arial" w:cs="Arial"/>
                <w:sz w:val="28"/>
                <w:szCs w:val="28"/>
              </w:rPr>
              <w:t>Assist in managing live vacancies, including posting job adverts,</w:t>
            </w:r>
            <w:r w:rsidRPr="00354C73">
              <w:rPr>
                <w:rFonts w:ascii="Arial" w:hAnsi="Arial" w:cs="Arial"/>
                <w:sz w:val="28"/>
                <w:szCs w:val="28"/>
              </w:rPr>
              <w:t xml:space="preserve"> DBS &amp; Right to work checks, </w:t>
            </w:r>
            <w:r w:rsidRPr="00354C73">
              <w:rPr>
                <w:rFonts w:ascii="Arial" w:hAnsi="Arial" w:cs="Arial"/>
                <w:sz w:val="28"/>
                <w:szCs w:val="28"/>
              </w:rPr>
              <w:t>monitoring social media, and scheduling interviews</w:t>
            </w:r>
            <w:r w:rsidRPr="00354C73">
              <w:rPr>
                <w:rFonts w:ascii="Arial" w:hAnsi="Arial" w:cs="Arial"/>
                <w:sz w:val="28"/>
                <w:szCs w:val="28"/>
              </w:rPr>
              <w:t>/Informal discussions, arrange indemnity and check registrations)</w:t>
            </w:r>
            <w:r w:rsidRPr="00354C73">
              <w:rPr>
                <w:rFonts w:ascii="Arial" w:hAnsi="Arial" w:cs="Arial"/>
                <w:sz w:val="28"/>
                <w:szCs w:val="28"/>
              </w:rPr>
              <w:t>.</w:t>
            </w:r>
          </w:p>
          <w:p w14:paraId="68608818" w14:textId="6685FC62"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Ensure the updating and security of HR documentation including employment records, contracts, and job descriptions.</w:t>
            </w:r>
          </w:p>
          <w:p w14:paraId="2C0F8F80" w14:textId="527A0C52" w:rsidR="007173E4" w:rsidRPr="00354C73" w:rsidRDefault="007173E4" w:rsidP="007173E4">
            <w:pPr>
              <w:numPr>
                <w:ilvl w:val="0"/>
                <w:numId w:val="1"/>
              </w:numPr>
              <w:spacing w:before="100" w:beforeAutospacing="1" w:after="100" w:afterAutospacing="1"/>
              <w:rPr>
                <w:rFonts w:ascii="Arial" w:eastAsia="Times New Roman" w:hAnsi="Arial" w:cs="Arial"/>
                <w:sz w:val="28"/>
                <w:szCs w:val="28"/>
                <w:shd w:val="clear" w:color="auto" w:fill="FFFFFF"/>
                <w:lang w:eastAsia="en-GB"/>
              </w:rPr>
            </w:pPr>
            <w:r w:rsidRPr="00612E2F">
              <w:rPr>
                <w:rFonts w:ascii="Arial" w:eastAsia="Times New Roman" w:hAnsi="Arial" w:cs="Arial"/>
                <w:sz w:val="28"/>
                <w:szCs w:val="28"/>
                <w:shd w:val="clear" w:color="auto" w:fill="FFFFFF"/>
                <w:lang w:eastAsia="en-GB"/>
              </w:rPr>
              <w:t xml:space="preserve">Serve as the primary contact for all HR </w:t>
            </w:r>
            <w:r w:rsidRPr="00354C73">
              <w:rPr>
                <w:rFonts w:ascii="Arial" w:eastAsia="Times New Roman" w:hAnsi="Arial" w:cs="Arial"/>
                <w:sz w:val="28"/>
                <w:szCs w:val="28"/>
                <w:shd w:val="clear" w:color="auto" w:fill="FFFFFF"/>
                <w:lang w:eastAsia="en-GB"/>
              </w:rPr>
              <w:t>e</w:t>
            </w:r>
            <w:r w:rsidRPr="00612E2F">
              <w:rPr>
                <w:rFonts w:ascii="Arial" w:eastAsia="Times New Roman" w:hAnsi="Arial" w:cs="Arial"/>
                <w:sz w:val="28"/>
                <w:szCs w:val="28"/>
                <w:shd w:val="clear" w:color="auto" w:fill="FFFFFF"/>
                <w:lang w:eastAsia="en-GB"/>
              </w:rPr>
              <w:t xml:space="preserve">nquiries, providing advice consistent with </w:t>
            </w:r>
            <w:r w:rsidRPr="00354C73">
              <w:rPr>
                <w:rFonts w:ascii="Arial" w:eastAsia="Times New Roman" w:hAnsi="Arial" w:cs="Arial"/>
                <w:sz w:val="28"/>
                <w:szCs w:val="28"/>
                <w:shd w:val="clear" w:color="auto" w:fill="FFFFFF"/>
                <w:lang w:eastAsia="en-GB"/>
              </w:rPr>
              <w:t>practice</w:t>
            </w:r>
            <w:r w:rsidRPr="00612E2F">
              <w:rPr>
                <w:rFonts w:ascii="Arial" w:eastAsia="Times New Roman" w:hAnsi="Arial" w:cs="Arial"/>
                <w:sz w:val="28"/>
                <w:szCs w:val="28"/>
                <w:shd w:val="clear" w:color="auto" w:fill="FFFFFF"/>
                <w:lang w:eastAsia="en-GB"/>
              </w:rPr>
              <w:t xml:space="preserve"> policies, procedures, and employment law.</w:t>
            </w:r>
          </w:p>
          <w:p w14:paraId="46217ED6" w14:textId="77777777" w:rsidR="007173E4" w:rsidRPr="00612E2F" w:rsidRDefault="007173E4" w:rsidP="007173E4">
            <w:pPr>
              <w:numPr>
                <w:ilvl w:val="0"/>
                <w:numId w:val="1"/>
              </w:numPr>
              <w:spacing w:before="100" w:beforeAutospacing="1" w:after="100" w:afterAutospacing="1"/>
              <w:rPr>
                <w:rFonts w:ascii="Arial" w:eastAsia="Times New Roman" w:hAnsi="Arial" w:cs="Arial"/>
                <w:sz w:val="28"/>
                <w:szCs w:val="28"/>
                <w:shd w:val="clear" w:color="auto" w:fill="FFFFFF"/>
                <w:lang w:eastAsia="en-GB"/>
              </w:rPr>
            </w:pPr>
            <w:r w:rsidRPr="00612E2F">
              <w:rPr>
                <w:rFonts w:ascii="Arial" w:eastAsia="Times New Roman" w:hAnsi="Arial" w:cs="Arial"/>
                <w:sz w:val="28"/>
                <w:szCs w:val="28"/>
                <w:shd w:val="clear" w:color="auto" w:fill="FFFFFF"/>
                <w:lang w:eastAsia="en-GB"/>
              </w:rPr>
              <w:t>Support in case management, offering guidance to management and employees during investigations, grievances, and disciplinary processes while maintaining compliance.</w:t>
            </w:r>
          </w:p>
          <w:p w14:paraId="62D5FB95" w14:textId="084EA08C" w:rsidR="007173E4" w:rsidRPr="00354C73" w:rsidRDefault="007173E4" w:rsidP="007173E4">
            <w:pPr>
              <w:numPr>
                <w:ilvl w:val="0"/>
                <w:numId w:val="1"/>
              </w:numPr>
              <w:spacing w:before="100" w:beforeAutospacing="1" w:after="100" w:afterAutospacing="1"/>
              <w:rPr>
                <w:rFonts w:ascii="Arial" w:eastAsia="Times New Roman" w:hAnsi="Arial" w:cs="Arial"/>
                <w:sz w:val="28"/>
                <w:szCs w:val="28"/>
                <w:shd w:val="clear" w:color="auto" w:fill="FFFFFF"/>
                <w:lang w:eastAsia="en-GB"/>
              </w:rPr>
            </w:pPr>
            <w:r w:rsidRPr="00612E2F">
              <w:rPr>
                <w:rFonts w:ascii="Arial" w:eastAsia="Times New Roman" w:hAnsi="Arial" w:cs="Arial"/>
                <w:sz w:val="28"/>
                <w:szCs w:val="28"/>
                <w:shd w:val="clear" w:color="auto" w:fill="FFFFFF"/>
                <w:lang w:eastAsia="en-GB"/>
              </w:rPr>
              <w:t>Maintain and update employee records, files, and trackers, both electronically and in hard copy.</w:t>
            </w:r>
          </w:p>
          <w:p w14:paraId="7A59425B" w14:textId="262CF651" w:rsidR="007173E4" w:rsidRPr="00354C73" w:rsidRDefault="007173E4" w:rsidP="007173E4">
            <w:pPr>
              <w:numPr>
                <w:ilvl w:val="0"/>
                <w:numId w:val="1"/>
              </w:numPr>
              <w:spacing w:before="100" w:beforeAutospacing="1" w:after="100" w:afterAutospacing="1"/>
              <w:rPr>
                <w:rFonts w:ascii="Arial" w:eastAsia="Times New Roman" w:hAnsi="Arial" w:cs="Arial"/>
                <w:sz w:val="28"/>
                <w:szCs w:val="28"/>
                <w:shd w:val="clear" w:color="auto" w:fill="FFFFFF"/>
                <w:lang w:eastAsia="en-GB"/>
              </w:rPr>
            </w:pPr>
            <w:r w:rsidRPr="00354C73">
              <w:rPr>
                <w:rFonts w:ascii="Arial" w:eastAsia="Times New Roman" w:hAnsi="Arial" w:cs="Arial"/>
                <w:sz w:val="28"/>
                <w:szCs w:val="28"/>
                <w:shd w:val="clear" w:color="auto" w:fill="FFFFFF"/>
                <w:lang w:eastAsia="en-GB"/>
              </w:rPr>
              <w:t>Develop and update policies/protocols ensuring their alignment with best practice (HR, non-HR &amp; Staff Handbook).</w:t>
            </w:r>
          </w:p>
          <w:p w14:paraId="00CEA227" w14:textId="4827C79C" w:rsidR="007173E4" w:rsidRPr="00354C73" w:rsidRDefault="007173E4" w:rsidP="007173E4">
            <w:pPr>
              <w:numPr>
                <w:ilvl w:val="0"/>
                <w:numId w:val="1"/>
              </w:numPr>
              <w:spacing w:before="100" w:beforeAutospacing="1" w:after="100" w:afterAutospacing="1"/>
              <w:rPr>
                <w:rFonts w:ascii="Arial" w:eastAsia="Times New Roman" w:hAnsi="Arial" w:cs="Arial"/>
                <w:sz w:val="28"/>
                <w:szCs w:val="28"/>
                <w:shd w:val="clear" w:color="auto" w:fill="FFFFFF"/>
                <w:lang w:eastAsia="en-GB"/>
              </w:rPr>
            </w:pPr>
            <w:r w:rsidRPr="00354C73">
              <w:rPr>
                <w:rFonts w:ascii="Arial" w:eastAsia="Times New Roman" w:hAnsi="Arial" w:cs="Arial"/>
                <w:sz w:val="28"/>
                <w:szCs w:val="28"/>
                <w:shd w:val="clear" w:color="auto" w:fill="FFFFFF"/>
                <w:lang w:eastAsia="en-GB"/>
              </w:rPr>
              <w:lastRenderedPageBreak/>
              <w:t>Clinical Placement Lead (Administration, Inductions, Placement rotas, Invoicing)</w:t>
            </w:r>
          </w:p>
          <w:p w14:paraId="36EE781D" w14:textId="77777777"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 xml:space="preserve">Direct line management of the following staff: </w:t>
            </w:r>
            <w:r w:rsidRPr="00354C73">
              <w:rPr>
                <w:rFonts w:ascii="Arial" w:hAnsi="Arial" w:cs="Arial"/>
                <w:sz w:val="28"/>
                <w:szCs w:val="28"/>
              </w:rPr>
              <w:t>Auxillary team</w:t>
            </w:r>
          </w:p>
          <w:p w14:paraId="24A4867E" w14:textId="115E2908"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S</w:t>
            </w:r>
            <w:r w:rsidRPr="00354C73">
              <w:rPr>
                <w:rFonts w:ascii="Arial" w:hAnsi="Arial" w:cs="Arial"/>
                <w:sz w:val="28"/>
                <w:szCs w:val="28"/>
              </w:rPr>
              <w:t>upporting staff development, providing guidance and directions, ensuring staff are up to date with mandatory training.</w:t>
            </w:r>
            <w:r w:rsidRPr="00354C73">
              <w:rPr>
                <w:rFonts w:ascii="Arial" w:hAnsi="Arial" w:cs="Arial"/>
                <w:sz w:val="28"/>
                <w:szCs w:val="28"/>
              </w:rPr>
              <w:t xml:space="preserve"> </w:t>
            </w:r>
            <w:r w:rsidRPr="00354C73">
              <w:rPr>
                <w:rFonts w:ascii="Arial" w:hAnsi="Arial" w:cs="Arial"/>
                <w:sz w:val="28"/>
                <w:szCs w:val="28"/>
              </w:rPr>
              <w:t>Ensu</w:t>
            </w:r>
            <w:r w:rsidRPr="00354C73">
              <w:rPr>
                <w:rFonts w:ascii="Arial" w:hAnsi="Arial" w:cs="Arial"/>
                <w:sz w:val="28"/>
                <w:szCs w:val="28"/>
              </w:rPr>
              <w:t>re</w:t>
            </w:r>
            <w:r w:rsidRPr="00354C73">
              <w:rPr>
                <w:rFonts w:ascii="Arial" w:hAnsi="Arial" w:cs="Arial"/>
                <w:sz w:val="28"/>
                <w:szCs w:val="28"/>
              </w:rPr>
              <w:t xml:space="preserve"> all staff have the appropriate level of training to enable them to carry out their individual roles and responsibilities effectively.</w:t>
            </w:r>
          </w:p>
          <w:p w14:paraId="1D8BBB58" w14:textId="77777777" w:rsidR="007173E4" w:rsidRPr="00612E2F" w:rsidRDefault="007173E4" w:rsidP="007173E4">
            <w:pPr>
              <w:numPr>
                <w:ilvl w:val="0"/>
                <w:numId w:val="1"/>
              </w:numPr>
              <w:spacing w:before="100" w:beforeAutospacing="1" w:after="100" w:afterAutospacing="1"/>
              <w:rPr>
                <w:rFonts w:ascii="Arial" w:eastAsia="Times New Roman" w:hAnsi="Arial" w:cs="Arial"/>
                <w:sz w:val="28"/>
                <w:szCs w:val="28"/>
                <w:shd w:val="clear" w:color="auto" w:fill="FFFFFF"/>
                <w:lang w:eastAsia="en-GB"/>
              </w:rPr>
            </w:pPr>
            <w:r w:rsidRPr="00612E2F">
              <w:rPr>
                <w:rFonts w:ascii="Arial" w:eastAsia="Times New Roman" w:hAnsi="Arial" w:cs="Arial"/>
                <w:sz w:val="28"/>
                <w:szCs w:val="28"/>
                <w:shd w:val="clear" w:color="auto" w:fill="FFFFFF"/>
                <w:lang w:eastAsia="en-GB"/>
              </w:rPr>
              <w:t>Assist in implementing HR projects, procedures, and guidelines to align the workforce with HR and organisational strategic goals.</w:t>
            </w:r>
          </w:p>
          <w:p w14:paraId="7CB09687" w14:textId="621F3DA3"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Leave requests (Monitoring and approving Annual leave, TOIL, and any other leave requests).</w:t>
            </w:r>
          </w:p>
          <w:p w14:paraId="214A5CB9" w14:textId="7C5EF3A7"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The management of the premises, including health and safety aspects such as risk assessments, monitoring compliance and mandatory training. Providing leadership and direction for staff, ensuring all staff are aware of their responsibilities.</w:t>
            </w:r>
          </w:p>
          <w:p w14:paraId="660F0CFB" w14:textId="20D00880"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Arrange PAT testing and Testing and Calibration of equipment.</w:t>
            </w:r>
          </w:p>
          <w:p w14:paraId="1F18393C" w14:textId="4A74A06A"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 xml:space="preserve">The </w:t>
            </w:r>
            <w:r w:rsidRPr="00354C73">
              <w:rPr>
                <w:rFonts w:ascii="Arial" w:hAnsi="Arial" w:cs="Arial"/>
                <w:sz w:val="28"/>
                <w:szCs w:val="28"/>
              </w:rPr>
              <w:t xml:space="preserve">waste </w:t>
            </w:r>
            <w:r w:rsidRPr="00354C73">
              <w:rPr>
                <w:rFonts w:ascii="Arial" w:hAnsi="Arial" w:cs="Arial"/>
                <w:sz w:val="28"/>
                <w:szCs w:val="28"/>
              </w:rPr>
              <w:t xml:space="preserve">management of the premises, monitoring compliance </w:t>
            </w:r>
            <w:r w:rsidRPr="00354C73">
              <w:rPr>
                <w:rFonts w:ascii="Arial" w:hAnsi="Arial" w:cs="Arial"/>
                <w:sz w:val="28"/>
                <w:szCs w:val="28"/>
              </w:rPr>
              <w:t xml:space="preserve">including audits. </w:t>
            </w:r>
            <w:r w:rsidRPr="00354C73">
              <w:rPr>
                <w:rFonts w:ascii="Arial" w:hAnsi="Arial" w:cs="Arial"/>
                <w:sz w:val="28"/>
                <w:szCs w:val="28"/>
              </w:rPr>
              <w:t>Providing leadership and direction for staff, ensuring all staff are aware of their responsibilities.</w:t>
            </w:r>
          </w:p>
          <w:p w14:paraId="1DE9CA29" w14:textId="6D98ED2D"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Arranging and c</w:t>
            </w:r>
            <w:r w:rsidRPr="00354C73">
              <w:rPr>
                <w:rFonts w:ascii="Arial" w:hAnsi="Arial" w:cs="Arial"/>
                <w:sz w:val="28"/>
                <w:szCs w:val="28"/>
              </w:rPr>
              <w:t xml:space="preserve">ompleting staff </w:t>
            </w:r>
            <w:r w:rsidRPr="00354C73">
              <w:rPr>
                <w:rFonts w:ascii="Arial" w:hAnsi="Arial" w:cs="Arial"/>
                <w:sz w:val="28"/>
                <w:szCs w:val="28"/>
              </w:rPr>
              <w:t xml:space="preserve">inductions, probationary reviews, and </w:t>
            </w:r>
            <w:r w:rsidRPr="00354C73">
              <w:rPr>
                <w:rFonts w:ascii="Arial" w:hAnsi="Arial" w:cs="Arial"/>
                <w:sz w:val="28"/>
                <w:szCs w:val="28"/>
              </w:rPr>
              <w:t>appraisals</w:t>
            </w:r>
            <w:r w:rsidRPr="00354C73">
              <w:rPr>
                <w:rFonts w:ascii="Arial" w:hAnsi="Arial" w:cs="Arial"/>
                <w:sz w:val="28"/>
                <w:szCs w:val="28"/>
              </w:rPr>
              <w:t>. Actively support and mentor staff.</w:t>
            </w:r>
          </w:p>
          <w:p w14:paraId="5F28FF27" w14:textId="71A9E74B"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 xml:space="preserve">Sickness absence monitoring and return to work interviews. </w:t>
            </w:r>
            <w:r w:rsidRPr="00354C73">
              <w:rPr>
                <w:rFonts w:ascii="Arial" w:hAnsi="Arial" w:cs="Arial"/>
                <w:sz w:val="28"/>
                <w:szCs w:val="28"/>
              </w:rPr>
              <w:t>Conduct Absence Management process follow-ups and ensure legal compliance, including Right to Work checks.</w:t>
            </w:r>
          </w:p>
          <w:p w14:paraId="5162563B" w14:textId="45274368" w:rsidR="007173E4" w:rsidRPr="00354C73" w:rsidRDefault="007173E4" w:rsidP="007173E4">
            <w:pPr>
              <w:numPr>
                <w:ilvl w:val="0"/>
                <w:numId w:val="1"/>
              </w:numPr>
              <w:spacing w:before="100" w:beforeAutospacing="1" w:after="100" w:afterAutospacing="1"/>
              <w:rPr>
                <w:rFonts w:ascii="Arial" w:eastAsia="Times New Roman" w:hAnsi="Arial" w:cs="Arial"/>
                <w:sz w:val="28"/>
                <w:szCs w:val="28"/>
                <w:shd w:val="clear" w:color="auto" w:fill="FFFFFF"/>
                <w:lang w:eastAsia="en-GB"/>
              </w:rPr>
            </w:pPr>
            <w:r w:rsidRPr="00612E2F">
              <w:rPr>
                <w:rFonts w:ascii="Arial" w:eastAsia="Times New Roman" w:hAnsi="Arial" w:cs="Arial"/>
                <w:sz w:val="28"/>
                <w:szCs w:val="28"/>
                <w:shd w:val="clear" w:color="auto" w:fill="FFFFFF"/>
                <w:lang w:eastAsia="en-GB"/>
              </w:rPr>
              <w:t>Support HR engagement ideas and activities, promoting employee voice and participation</w:t>
            </w:r>
            <w:r w:rsidRPr="00354C73">
              <w:rPr>
                <w:rFonts w:ascii="Arial" w:eastAsia="Times New Roman" w:hAnsi="Arial" w:cs="Arial"/>
                <w:sz w:val="28"/>
                <w:szCs w:val="28"/>
                <w:shd w:val="clear" w:color="auto" w:fill="FFFFFF"/>
                <w:lang w:eastAsia="en-GB"/>
              </w:rPr>
              <w:t xml:space="preserve"> (including staff surveys)</w:t>
            </w:r>
            <w:r w:rsidRPr="00612E2F">
              <w:rPr>
                <w:rFonts w:ascii="Arial" w:eastAsia="Times New Roman" w:hAnsi="Arial" w:cs="Arial"/>
                <w:sz w:val="28"/>
                <w:szCs w:val="28"/>
                <w:shd w:val="clear" w:color="auto" w:fill="FFFFFF"/>
                <w:lang w:eastAsia="en-GB"/>
              </w:rPr>
              <w:t>.</w:t>
            </w:r>
          </w:p>
          <w:p w14:paraId="506E6725" w14:textId="77777777"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Acts as building fire marshal, ensuring evacuation lists are current and the visitors log is used appropriately.</w:t>
            </w:r>
          </w:p>
          <w:p w14:paraId="1831F187" w14:textId="37926642"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Ensure compliance with HIW regulations and standards</w:t>
            </w:r>
            <w:r w:rsidRPr="00354C73">
              <w:rPr>
                <w:rFonts w:ascii="Arial" w:hAnsi="Arial" w:cs="Arial"/>
                <w:sz w:val="28"/>
                <w:szCs w:val="28"/>
              </w:rPr>
              <w:t>.</w:t>
            </w:r>
          </w:p>
          <w:p w14:paraId="70A5F68D" w14:textId="77777777"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Managing contracts for services i.e. window cleaning, air conditioning etc.</w:t>
            </w:r>
          </w:p>
          <w:p w14:paraId="5F7BD89A" w14:textId="77777777"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Ensuring the practice maintains compliance with its NHS contractual obligations.</w:t>
            </w:r>
          </w:p>
          <w:p w14:paraId="7DD7E67D" w14:textId="69019DB5"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Attend team, management and external meetings as required. Preparing agendas, minutes and disseminating information as necessary.</w:t>
            </w:r>
          </w:p>
          <w:p w14:paraId="73EE2B73" w14:textId="1F113D86"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Change management (engage and consult with staff).</w:t>
            </w:r>
          </w:p>
          <w:p w14:paraId="778BD19C" w14:textId="04C96657"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Undertake necessary training in line with the post as part of the personal development process.</w:t>
            </w:r>
          </w:p>
          <w:p w14:paraId="6390742C" w14:textId="25A6F4C8"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Analyse data for workforce planning</w:t>
            </w:r>
          </w:p>
          <w:p w14:paraId="41EA687F" w14:textId="6F4B6F95"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Arrange practice insurance renewals.</w:t>
            </w:r>
          </w:p>
          <w:p w14:paraId="3627CF4D" w14:textId="1C3BE359" w:rsidR="007173E4" w:rsidRPr="00354C73" w:rsidRDefault="007173E4" w:rsidP="007173E4">
            <w:pPr>
              <w:pStyle w:val="ListParagraph"/>
              <w:numPr>
                <w:ilvl w:val="0"/>
                <w:numId w:val="1"/>
              </w:numPr>
              <w:rPr>
                <w:rFonts w:ascii="Arial" w:hAnsi="Arial" w:cs="Arial"/>
                <w:sz w:val="28"/>
                <w:szCs w:val="28"/>
              </w:rPr>
            </w:pPr>
            <w:r w:rsidRPr="00354C73">
              <w:rPr>
                <w:rFonts w:ascii="Arial" w:hAnsi="Arial" w:cs="Arial"/>
                <w:sz w:val="28"/>
                <w:szCs w:val="28"/>
              </w:rPr>
              <w:t>Deal with practice and staff complaints.</w:t>
            </w:r>
          </w:p>
          <w:p w14:paraId="63A68CC6" w14:textId="77777777" w:rsidR="007173E4" w:rsidRPr="00354C73" w:rsidRDefault="007173E4" w:rsidP="00DE5B1C">
            <w:pPr>
              <w:rPr>
                <w:rFonts w:ascii="Arial" w:hAnsi="Arial" w:cs="Arial"/>
                <w:sz w:val="28"/>
                <w:szCs w:val="28"/>
              </w:rPr>
            </w:pPr>
            <w:r w:rsidRPr="00354C73">
              <w:rPr>
                <w:rFonts w:ascii="Arial" w:hAnsi="Arial" w:cs="Arial"/>
                <w:sz w:val="28"/>
                <w:szCs w:val="28"/>
              </w:rPr>
              <w:t xml:space="preserve">   </w:t>
            </w:r>
          </w:p>
        </w:tc>
      </w:tr>
      <w:tr w:rsidR="007173E4" w:rsidRPr="00354C73" w14:paraId="2F2B50A3" w14:textId="77777777" w:rsidTr="00DE5B1C">
        <w:tc>
          <w:tcPr>
            <w:tcW w:w="9010" w:type="dxa"/>
            <w:shd w:val="clear" w:color="auto" w:fill="8EAADB" w:themeFill="accent1" w:themeFillTint="99"/>
          </w:tcPr>
          <w:p w14:paraId="726BDDDD" w14:textId="77777777" w:rsidR="007173E4" w:rsidRPr="00354C73" w:rsidRDefault="007173E4" w:rsidP="00DE5B1C">
            <w:pPr>
              <w:rPr>
                <w:rFonts w:ascii="Arial" w:hAnsi="Arial" w:cs="Arial"/>
                <w:b/>
                <w:sz w:val="28"/>
                <w:szCs w:val="28"/>
              </w:rPr>
            </w:pPr>
            <w:r w:rsidRPr="00354C73">
              <w:rPr>
                <w:rFonts w:ascii="Arial" w:hAnsi="Arial" w:cs="Arial"/>
                <w:b/>
                <w:sz w:val="28"/>
                <w:szCs w:val="28"/>
              </w:rPr>
              <w:lastRenderedPageBreak/>
              <w:t>Secondary Responsibilities</w:t>
            </w:r>
          </w:p>
        </w:tc>
      </w:tr>
      <w:tr w:rsidR="007173E4" w:rsidRPr="00354C73" w14:paraId="696BB86C" w14:textId="77777777" w:rsidTr="007173E4">
        <w:tc>
          <w:tcPr>
            <w:tcW w:w="9010" w:type="dxa"/>
            <w:shd w:val="clear" w:color="auto" w:fill="auto"/>
          </w:tcPr>
          <w:p w14:paraId="2BC13FAE" w14:textId="7137B2AE" w:rsidR="007173E4" w:rsidRPr="00354C73" w:rsidRDefault="007173E4" w:rsidP="007173E4">
            <w:pPr>
              <w:rPr>
                <w:rFonts w:ascii="Arial" w:hAnsi="Arial" w:cs="Arial"/>
                <w:sz w:val="28"/>
                <w:szCs w:val="28"/>
              </w:rPr>
            </w:pPr>
            <w:r w:rsidRPr="00354C73">
              <w:rPr>
                <w:rFonts w:ascii="Arial" w:hAnsi="Arial" w:cs="Arial"/>
                <w:sz w:val="28"/>
                <w:szCs w:val="28"/>
              </w:rPr>
              <w:t xml:space="preserve">In addition to the primary responsibilities, the practice </w:t>
            </w:r>
            <w:r w:rsidRPr="00354C73">
              <w:rPr>
                <w:rFonts w:ascii="Arial" w:hAnsi="Arial" w:cs="Arial"/>
                <w:sz w:val="28"/>
                <w:szCs w:val="28"/>
              </w:rPr>
              <w:t>HR and Services Manager</w:t>
            </w:r>
            <w:r w:rsidRPr="00354C73">
              <w:rPr>
                <w:rFonts w:ascii="Arial" w:hAnsi="Arial" w:cs="Arial"/>
                <w:sz w:val="28"/>
                <w:szCs w:val="28"/>
              </w:rPr>
              <w:t xml:space="preserve"> may be requested to:</w:t>
            </w:r>
          </w:p>
          <w:p w14:paraId="2FB4AE1C" w14:textId="77777777" w:rsidR="007173E4" w:rsidRPr="00354C73" w:rsidRDefault="007173E4" w:rsidP="007173E4">
            <w:pPr>
              <w:rPr>
                <w:rFonts w:ascii="Arial" w:hAnsi="Arial" w:cs="Arial"/>
                <w:sz w:val="28"/>
                <w:szCs w:val="28"/>
              </w:rPr>
            </w:pPr>
          </w:p>
          <w:p w14:paraId="41882EFB" w14:textId="60713ED3" w:rsidR="007173E4" w:rsidRPr="00354C73" w:rsidRDefault="007173E4" w:rsidP="007173E4">
            <w:pPr>
              <w:pStyle w:val="ListParagraph"/>
              <w:numPr>
                <w:ilvl w:val="0"/>
                <w:numId w:val="2"/>
              </w:numPr>
              <w:rPr>
                <w:rFonts w:ascii="Arial" w:hAnsi="Arial" w:cs="Arial"/>
                <w:sz w:val="28"/>
                <w:szCs w:val="28"/>
              </w:rPr>
            </w:pPr>
            <w:r w:rsidRPr="00354C73">
              <w:rPr>
                <w:rFonts w:ascii="Arial" w:hAnsi="Arial" w:cs="Arial"/>
                <w:sz w:val="28"/>
                <w:szCs w:val="28"/>
              </w:rPr>
              <w:t xml:space="preserve">Support </w:t>
            </w:r>
            <w:r w:rsidRPr="00354C73">
              <w:rPr>
                <w:rFonts w:ascii="Arial" w:hAnsi="Arial" w:cs="Arial"/>
                <w:sz w:val="28"/>
                <w:szCs w:val="28"/>
              </w:rPr>
              <w:t>and contribute</w:t>
            </w:r>
            <w:r w:rsidRPr="00354C73">
              <w:rPr>
                <w:rFonts w:ascii="Arial" w:hAnsi="Arial" w:cs="Arial"/>
                <w:sz w:val="28"/>
                <w:szCs w:val="28"/>
              </w:rPr>
              <w:t xml:space="preserve"> </w:t>
            </w:r>
            <w:r w:rsidR="00354C73" w:rsidRPr="00354C73">
              <w:rPr>
                <w:rFonts w:ascii="Arial" w:hAnsi="Arial" w:cs="Arial"/>
                <w:sz w:val="28"/>
                <w:szCs w:val="28"/>
              </w:rPr>
              <w:t>to</w:t>
            </w:r>
            <w:r w:rsidRPr="00354C73">
              <w:rPr>
                <w:rFonts w:ascii="Arial" w:hAnsi="Arial" w:cs="Arial"/>
                <w:sz w:val="28"/>
                <w:szCs w:val="28"/>
              </w:rPr>
              <w:t xml:space="preserve"> the compilation of practice reports and the PDP.</w:t>
            </w:r>
          </w:p>
          <w:p w14:paraId="207F1F9D" w14:textId="3FA2CDC5" w:rsidR="007173E4" w:rsidRPr="00354C73" w:rsidRDefault="007173E4" w:rsidP="007173E4">
            <w:pPr>
              <w:pStyle w:val="ListParagraph"/>
              <w:numPr>
                <w:ilvl w:val="0"/>
                <w:numId w:val="2"/>
              </w:numPr>
              <w:rPr>
                <w:rFonts w:ascii="Arial" w:hAnsi="Arial" w:cs="Arial"/>
                <w:sz w:val="28"/>
                <w:szCs w:val="28"/>
              </w:rPr>
            </w:pPr>
            <w:r w:rsidRPr="00354C73">
              <w:rPr>
                <w:rFonts w:ascii="Arial" w:hAnsi="Arial" w:cs="Arial"/>
                <w:sz w:val="28"/>
                <w:szCs w:val="28"/>
              </w:rPr>
              <w:t xml:space="preserve">Deputise for the </w:t>
            </w:r>
            <w:r w:rsidRPr="00354C73">
              <w:rPr>
                <w:rFonts w:ascii="Arial" w:hAnsi="Arial" w:cs="Arial"/>
                <w:sz w:val="28"/>
                <w:szCs w:val="28"/>
              </w:rPr>
              <w:t>practice</w:t>
            </w:r>
            <w:r w:rsidRPr="00354C73">
              <w:rPr>
                <w:rFonts w:ascii="Arial" w:hAnsi="Arial" w:cs="Arial"/>
                <w:sz w:val="28"/>
                <w:szCs w:val="28"/>
              </w:rPr>
              <w:t xml:space="preserve"> at internal and external </w:t>
            </w:r>
            <w:r w:rsidR="00354C73" w:rsidRPr="00354C73">
              <w:rPr>
                <w:rFonts w:ascii="Arial" w:hAnsi="Arial" w:cs="Arial"/>
                <w:sz w:val="28"/>
                <w:szCs w:val="28"/>
              </w:rPr>
              <w:t>meetings.</w:t>
            </w:r>
          </w:p>
          <w:p w14:paraId="07A995E1" w14:textId="4EED081A" w:rsidR="007173E4" w:rsidRPr="00354C73" w:rsidRDefault="007173E4" w:rsidP="007173E4">
            <w:pPr>
              <w:pStyle w:val="ListParagraph"/>
              <w:numPr>
                <w:ilvl w:val="0"/>
                <w:numId w:val="2"/>
              </w:numPr>
              <w:rPr>
                <w:rFonts w:ascii="Arial" w:hAnsi="Arial" w:cs="Arial"/>
                <w:sz w:val="28"/>
                <w:szCs w:val="28"/>
              </w:rPr>
            </w:pPr>
            <w:r w:rsidRPr="00354C73">
              <w:rPr>
                <w:rFonts w:ascii="Arial" w:hAnsi="Arial" w:cs="Arial"/>
                <w:sz w:val="28"/>
                <w:szCs w:val="28"/>
              </w:rPr>
              <w:t>Understand the payroll system, support payroll processing when required.</w:t>
            </w:r>
          </w:p>
          <w:p w14:paraId="582A4A28" w14:textId="77777777" w:rsidR="007173E4" w:rsidRPr="00354C73" w:rsidRDefault="007173E4" w:rsidP="007173E4">
            <w:pPr>
              <w:ind w:left="360"/>
              <w:rPr>
                <w:rFonts w:ascii="Arial" w:hAnsi="Arial" w:cs="Arial"/>
                <w:sz w:val="28"/>
                <w:szCs w:val="28"/>
              </w:rPr>
            </w:pPr>
          </w:p>
        </w:tc>
      </w:tr>
    </w:tbl>
    <w:p w14:paraId="7AA566EC" w14:textId="77777777" w:rsidR="007173E4" w:rsidRPr="00354C73" w:rsidRDefault="007173E4" w:rsidP="007173E4">
      <w:pPr>
        <w:rPr>
          <w:rFonts w:ascii="Arial" w:hAnsi="Arial" w:cs="Arial"/>
          <w:b/>
          <w:sz w:val="28"/>
          <w:szCs w:val="28"/>
          <w:u w:val="single"/>
        </w:rPr>
      </w:pPr>
    </w:p>
    <w:p w14:paraId="1E2F09D2" w14:textId="77777777" w:rsidR="00354C73" w:rsidRPr="00354C73" w:rsidRDefault="00354C73" w:rsidP="00354C73">
      <w:pPr>
        <w:tabs>
          <w:tab w:val="left" w:pos="1632"/>
        </w:tabs>
        <w:rPr>
          <w:rFonts w:ascii="Arial" w:hAnsi="Arial" w:cs="Arial"/>
          <w:sz w:val="28"/>
          <w:szCs w:val="28"/>
        </w:rPr>
      </w:pPr>
    </w:p>
    <w:tbl>
      <w:tblPr>
        <w:tblStyle w:val="TableGrid"/>
        <w:tblW w:w="0" w:type="auto"/>
        <w:tblLook w:val="04A0" w:firstRow="1" w:lastRow="0" w:firstColumn="1" w:lastColumn="0" w:noHBand="0" w:noVBand="1"/>
      </w:tblPr>
      <w:tblGrid>
        <w:gridCol w:w="6087"/>
        <w:gridCol w:w="1446"/>
        <w:gridCol w:w="1477"/>
      </w:tblGrid>
      <w:tr w:rsidR="00354C73" w:rsidRPr="00354C73" w14:paraId="2EF0E0EF" w14:textId="77777777" w:rsidTr="00DE5B1C">
        <w:tc>
          <w:tcPr>
            <w:tcW w:w="9010" w:type="dxa"/>
            <w:gridSpan w:val="3"/>
            <w:shd w:val="clear" w:color="auto" w:fill="8EAADB" w:themeFill="accent1" w:themeFillTint="99"/>
          </w:tcPr>
          <w:p w14:paraId="0D988347" w14:textId="77777777" w:rsidR="00354C73" w:rsidRPr="00354C73" w:rsidRDefault="00354C73" w:rsidP="00DE5B1C">
            <w:pPr>
              <w:tabs>
                <w:tab w:val="left" w:pos="1632"/>
              </w:tabs>
              <w:jc w:val="center"/>
              <w:rPr>
                <w:rFonts w:ascii="Arial" w:hAnsi="Arial" w:cs="Arial"/>
                <w:b/>
                <w:sz w:val="28"/>
                <w:szCs w:val="28"/>
              </w:rPr>
            </w:pPr>
            <w:r w:rsidRPr="00354C73">
              <w:rPr>
                <w:rFonts w:ascii="Arial" w:hAnsi="Arial" w:cs="Arial"/>
                <w:b/>
                <w:sz w:val="28"/>
                <w:szCs w:val="28"/>
              </w:rPr>
              <w:t>Person Specification – Practice Operations Manager</w:t>
            </w:r>
          </w:p>
        </w:tc>
      </w:tr>
      <w:tr w:rsidR="00354C73" w:rsidRPr="00354C73" w14:paraId="2A2ED85A" w14:textId="77777777" w:rsidTr="00354C73">
        <w:tc>
          <w:tcPr>
            <w:tcW w:w="6087" w:type="dxa"/>
            <w:shd w:val="clear" w:color="auto" w:fill="8EAADB" w:themeFill="accent1" w:themeFillTint="99"/>
          </w:tcPr>
          <w:p w14:paraId="69F1F5C2" w14:textId="77777777" w:rsidR="00354C73" w:rsidRPr="00354C73" w:rsidRDefault="00354C73" w:rsidP="00DE5B1C">
            <w:pPr>
              <w:tabs>
                <w:tab w:val="left" w:pos="1632"/>
              </w:tabs>
              <w:rPr>
                <w:rFonts w:ascii="Arial" w:hAnsi="Arial" w:cs="Arial"/>
                <w:b/>
                <w:sz w:val="28"/>
                <w:szCs w:val="28"/>
              </w:rPr>
            </w:pPr>
            <w:r w:rsidRPr="00354C73">
              <w:rPr>
                <w:rFonts w:ascii="Arial" w:hAnsi="Arial" w:cs="Arial"/>
                <w:b/>
                <w:sz w:val="28"/>
                <w:szCs w:val="28"/>
              </w:rPr>
              <w:t>Qualifications</w:t>
            </w:r>
          </w:p>
        </w:tc>
        <w:tc>
          <w:tcPr>
            <w:tcW w:w="1446" w:type="dxa"/>
            <w:shd w:val="clear" w:color="auto" w:fill="8EAADB" w:themeFill="accent1" w:themeFillTint="99"/>
          </w:tcPr>
          <w:p w14:paraId="026DF184" w14:textId="77777777" w:rsidR="00354C73" w:rsidRPr="00354C73" w:rsidRDefault="00354C73" w:rsidP="00DE5B1C">
            <w:pPr>
              <w:tabs>
                <w:tab w:val="left" w:pos="1632"/>
              </w:tabs>
              <w:jc w:val="center"/>
              <w:rPr>
                <w:rFonts w:ascii="Arial" w:hAnsi="Arial" w:cs="Arial"/>
                <w:b/>
                <w:sz w:val="28"/>
                <w:szCs w:val="28"/>
              </w:rPr>
            </w:pPr>
            <w:r w:rsidRPr="00354C73">
              <w:rPr>
                <w:rFonts w:ascii="Arial" w:hAnsi="Arial" w:cs="Arial"/>
                <w:b/>
                <w:sz w:val="28"/>
                <w:szCs w:val="28"/>
              </w:rPr>
              <w:t>Essential</w:t>
            </w:r>
          </w:p>
        </w:tc>
        <w:tc>
          <w:tcPr>
            <w:tcW w:w="1477" w:type="dxa"/>
            <w:shd w:val="clear" w:color="auto" w:fill="8EAADB" w:themeFill="accent1" w:themeFillTint="99"/>
          </w:tcPr>
          <w:p w14:paraId="4ED706DB" w14:textId="77777777" w:rsidR="00354C73" w:rsidRPr="00354C73" w:rsidRDefault="00354C73" w:rsidP="00DE5B1C">
            <w:pPr>
              <w:tabs>
                <w:tab w:val="left" w:pos="1632"/>
              </w:tabs>
              <w:jc w:val="center"/>
              <w:rPr>
                <w:rFonts w:ascii="Arial" w:hAnsi="Arial" w:cs="Arial"/>
                <w:b/>
                <w:sz w:val="28"/>
                <w:szCs w:val="28"/>
              </w:rPr>
            </w:pPr>
            <w:r w:rsidRPr="00354C73">
              <w:rPr>
                <w:rFonts w:ascii="Arial" w:hAnsi="Arial" w:cs="Arial"/>
                <w:b/>
                <w:sz w:val="28"/>
                <w:szCs w:val="28"/>
              </w:rPr>
              <w:t>Desirable</w:t>
            </w:r>
          </w:p>
        </w:tc>
      </w:tr>
      <w:tr w:rsidR="00354C73" w:rsidRPr="00354C73" w14:paraId="71843C0D" w14:textId="77777777" w:rsidTr="00354C73">
        <w:tc>
          <w:tcPr>
            <w:tcW w:w="6087" w:type="dxa"/>
          </w:tcPr>
          <w:p w14:paraId="622EC88A" w14:textId="2850418F"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CIPD qualified (At least level 3)</w:t>
            </w:r>
          </w:p>
        </w:tc>
        <w:tc>
          <w:tcPr>
            <w:tcW w:w="1446" w:type="dxa"/>
          </w:tcPr>
          <w:p w14:paraId="37D039CA"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tcPr>
          <w:p w14:paraId="4A45C430" w14:textId="77777777" w:rsidR="00354C73" w:rsidRPr="00354C73" w:rsidRDefault="00354C73" w:rsidP="00DE5B1C">
            <w:pPr>
              <w:tabs>
                <w:tab w:val="left" w:pos="1632"/>
              </w:tabs>
              <w:jc w:val="center"/>
              <w:rPr>
                <w:rFonts w:ascii="Arial" w:hAnsi="Arial" w:cs="Arial"/>
                <w:sz w:val="28"/>
                <w:szCs w:val="28"/>
              </w:rPr>
            </w:pPr>
          </w:p>
        </w:tc>
      </w:tr>
      <w:tr w:rsidR="00354C73" w:rsidRPr="00354C73" w14:paraId="0866A590" w14:textId="77777777" w:rsidTr="00354C73">
        <w:tc>
          <w:tcPr>
            <w:tcW w:w="6087" w:type="dxa"/>
          </w:tcPr>
          <w:p w14:paraId="7900BE06"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Good standard of education with excellent literacy and numeracy skills</w:t>
            </w:r>
          </w:p>
        </w:tc>
        <w:tc>
          <w:tcPr>
            <w:tcW w:w="1446" w:type="dxa"/>
          </w:tcPr>
          <w:p w14:paraId="2C86DD66"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tcPr>
          <w:p w14:paraId="4CE85737" w14:textId="77777777" w:rsidR="00354C73" w:rsidRPr="00354C73" w:rsidRDefault="00354C73" w:rsidP="00DE5B1C">
            <w:pPr>
              <w:tabs>
                <w:tab w:val="left" w:pos="1632"/>
              </w:tabs>
              <w:jc w:val="center"/>
              <w:rPr>
                <w:rFonts w:ascii="Arial" w:hAnsi="Arial" w:cs="Arial"/>
                <w:sz w:val="28"/>
                <w:szCs w:val="28"/>
              </w:rPr>
            </w:pPr>
          </w:p>
        </w:tc>
      </w:tr>
      <w:tr w:rsidR="00354C73" w:rsidRPr="00354C73" w14:paraId="5377D19C" w14:textId="77777777" w:rsidTr="00354C73">
        <w:tc>
          <w:tcPr>
            <w:tcW w:w="6087" w:type="dxa"/>
            <w:shd w:val="clear" w:color="auto" w:fill="8EAADB" w:themeFill="accent1" w:themeFillTint="99"/>
          </w:tcPr>
          <w:p w14:paraId="05FDF512" w14:textId="77777777" w:rsidR="00354C73" w:rsidRPr="00354C73" w:rsidRDefault="00354C73" w:rsidP="00DE5B1C">
            <w:pPr>
              <w:tabs>
                <w:tab w:val="left" w:pos="1632"/>
              </w:tabs>
              <w:rPr>
                <w:rFonts w:ascii="Arial" w:hAnsi="Arial" w:cs="Arial"/>
                <w:b/>
                <w:sz w:val="28"/>
                <w:szCs w:val="28"/>
              </w:rPr>
            </w:pPr>
            <w:r w:rsidRPr="00354C73">
              <w:rPr>
                <w:rFonts w:ascii="Arial" w:hAnsi="Arial" w:cs="Arial"/>
                <w:b/>
                <w:sz w:val="28"/>
                <w:szCs w:val="28"/>
              </w:rPr>
              <w:t>Experience</w:t>
            </w:r>
          </w:p>
        </w:tc>
        <w:tc>
          <w:tcPr>
            <w:tcW w:w="1446" w:type="dxa"/>
            <w:shd w:val="clear" w:color="auto" w:fill="8EAADB" w:themeFill="accent1" w:themeFillTint="99"/>
          </w:tcPr>
          <w:p w14:paraId="7AAF6EE1" w14:textId="77777777" w:rsidR="00354C73" w:rsidRPr="00354C73" w:rsidRDefault="00354C73" w:rsidP="00DE5B1C">
            <w:pPr>
              <w:tabs>
                <w:tab w:val="left" w:pos="1632"/>
              </w:tabs>
              <w:jc w:val="center"/>
              <w:rPr>
                <w:rFonts w:ascii="Arial" w:hAnsi="Arial" w:cs="Arial"/>
                <w:b/>
                <w:sz w:val="28"/>
                <w:szCs w:val="28"/>
              </w:rPr>
            </w:pPr>
            <w:r w:rsidRPr="00354C73">
              <w:rPr>
                <w:rFonts w:ascii="Arial" w:hAnsi="Arial" w:cs="Arial"/>
                <w:b/>
                <w:sz w:val="28"/>
                <w:szCs w:val="28"/>
              </w:rPr>
              <w:t>Essential</w:t>
            </w:r>
          </w:p>
        </w:tc>
        <w:tc>
          <w:tcPr>
            <w:tcW w:w="1477" w:type="dxa"/>
            <w:shd w:val="clear" w:color="auto" w:fill="8EAADB" w:themeFill="accent1" w:themeFillTint="99"/>
          </w:tcPr>
          <w:p w14:paraId="373DA88C" w14:textId="77777777" w:rsidR="00354C73" w:rsidRPr="00354C73" w:rsidRDefault="00354C73" w:rsidP="00DE5B1C">
            <w:pPr>
              <w:tabs>
                <w:tab w:val="left" w:pos="1632"/>
              </w:tabs>
              <w:jc w:val="center"/>
              <w:rPr>
                <w:rFonts w:ascii="Arial" w:hAnsi="Arial" w:cs="Arial"/>
                <w:b/>
                <w:sz w:val="28"/>
                <w:szCs w:val="28"/>
              </w:rPr>
            </w:pPr>
            <w:r w:rsidRPr="00354C73">
              <w:rPr>
                <w:rFonts w:ascii="Arial" w:hAnsi="Arial" w:cs="Arial"/>
                <w:b/>
                <w:sz w:val="28"/>
                <w:szCs w:val="28"/>
              </w:rPr>
              <w:t>Desirable</w:t>
            </w:r>
          </w:p>
        </w:tc>
      </w:tr>
      <w:tr w:rsidR="00354C73" w:rsidRPr="00354C73" w14:paraId="61DEFF39" w14:textId="77777777" w:rsidTr="00354C73">
        <w:tc>
          <w:tcPr>
            <w:tcW w:w="6087" w:type="dxa"/>
          </w:tcPr>
          <w:p w14:paraId="36B123D7" w14:textId="4F81B03E"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 xml:space="preserve">Experience of working with the </w:t>
            </w:r>
            <w:r w:rsidRPr="00354C73">
              <w:rPr>
                <w:rFonts w:ascii="Arial" w:hAnsi="Arial" w:cs="Arial"/>
                <w:sz w:val="28"/>
                <w:szCs w:val="28"/>
              </w:rPr>
              <w:t>public</w:t>
            </w:r>
          </w:p>
        </w:tc>
        <w:tc>
          <w:tcPr>
            <w:tcW w:w="1446" w:type="dxa"/>
          </w:tcPr>
          <w:p w14:paraId="44B8C499"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tcPr>
          <w:p w14:paraId="7F5B0515" w14:textId="77777777" w:rsidR="00354C73" w:rsidRPr="00354C73" w:rsidRDefault="00354C73" w:rsidP="00DE5B1C">
            <w:pPr>
              <w:tabs>
                <w:tab w:val="left" w:pos="1632"/>
              </w:tabs>
              <w:jc w:val="center"/>
              <w:rPr>
                <w:rFonts w:ascii="Arial" w:hAnsi="Arial" w:cs="Arial"/>
                <w:sz w:val="28"/>
                <w:szCs w:val="28"/>
              </w:rPr>
            </w:pPr>
          </w:p>
        </w:tc>
      </w:tr>
      <w:tr w:rsidR="00354C73" w:rsidRPr="00354C73" w14:paraId="0C551358" w14:textId="77777777" w:rsidTr="00354C73">
        <w:tc>
          <w:tcPr>
            <w:tcW w:w="6087" w:type="dxa"/>
          </w:tcPr>
          <w:p w14:paraId="0214B2CF" w14:textId="294A3BF9" w:rsidR="00354C73" w:rsidRPr="00354C73" w:rsidRDefault="00354C73" w:rsidP="00354C73">
            <w:pPr>
              <w:tabs>
                <w:tab w:val="left" w:pos="1632"/>
              </w:tabs>
              <w:rPr>
                <w:rFonts w:ascii="Arial" w:hAnsi="Arial" w:cs="Arial"/>
                <w:sz w:val="28"/>
                <w:szCs w:val="28"/>
              </w:rPr>
            </w:pPr>
            <w:r w:rsidRPr="00354C73">
              <w:rPr>
                <w:rFonts w:ascii="Arial" w:hAnsi="Arial" w:cs="Arial"/>
                <w:sz w:val="28"/>
                <w:szCs w:val="28"/>
              </w:rPr>
              <w:t xml:space="preserve">Experience of working </w:t>
            </w:r>
            <w:r w:rsidRPr="00354C73">
              <w:rPr>
                <w:rFonts w:ascii="Arial" w:hAnsi="Arial" w:cs="Arial"/>
                <w:sz w:val="28"/>
                <w:szCs w:val="28"/>
              </w:rPr>
              <w:t>within</w:t>
            </w:r>
            <w:r w:rsidRPr="00354C73">
              <w:rPr>
                <w:rFonts w:ascii="Arial" w:hAnsi="Arial" w:cs="Arial"/>
                <w:sz w:val="28"/>
                <w:szCs w:val="28"/>
              </w:rPr>
              <w:t xml:space="preserve"> a HR environment</w:t>
            </w:r>
            <w:r>
              <w:rPr>
                <w:rFonts w:ascii="Arial" w:hAnsi="Arial" w:cs="Arial"/>
                <w:sz w:val="28"/>
                <w:szCs w:val="28"/>
              </w:rPr>
              <w:t xml:space="preserve"> and with HR methods e.g. recruitment</w:t>
            </w:r>
          </w:p>
        </w:tc>
        <w:tc>
          <w:tcPr>
            <w:tcW w:w="1446" w:type="dxa"/>
          </w:tcPr>
          <w:p w14:paraId="6F1C5496" w14:textId="6D52C316" w:rsidR="00354C73" w:rsidRPr="00354C73" w:rsidRDefault="00354C73" w:rsidP="00354C73">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tcPr>
          <w:p w14:paraId="2CE5F0D6" w14:textId="77777777" w:rsidR="00354C73" w:rsidRPr="00354C73" w:rsidRDefault="00354C73" w:rsidP="00354C73">
            <w:pPr>
              <w:tabs>
                <w:tab w:val="left" w:pos="1632"/>
              </w:tabs>
              <w:jc w:val="center"/>
              <w:rPr>
                <w:rFonts w:ascii="Arial" w:hAnsi="Arial" w:cs="Arial"/>
                <w:sz w:val="28"/>
                <w:szCs w:val="28"/>
              </w:rPr>
            </w:pPr>
          </w:p>
        </w:tc>
      </w:tr>
      <w:tr w:rsidR="00354C73" w:rsidRPr="00354C73" w14:paraId="3B5FFF87" w14:textId="77777777" w:rsidTr="00354C73">
        <w:tc>
          <w:tcPr>
            <w:tcW w:w="6087" w:type="dxa"/>
          </w:tcPr>
          <w:p w14:paraId="4AFB8D98" w14:textId="5F026866"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Experience of managing teams</w:t>
            </w:r>
          </w:p>
        </w:tc>
        <w:tc>
          <w:tcPr>
            <w:tcW w:w="1446" w:type="dxa"/>
          </w:tcPr>
          <w:p w14:paraId="2F73DE41" w14:textId="7A6BFEF9" w:rsidR="00354C73" w:rsidRPr="00354C73" w:rsidRDefault="00354C73" w:rsidP="00DE5B1C">
            <w:pPr>
              <w:tabs>
                <w:tab w:val="left" w:pos="1632"/>
              </w:tabs>
              <w:jc w:val="center"/>
              <w:rPr>
                <w:rFonts w:ascii="Arial" w:hAnsi="Arial" w:cs="Arial"/>
                <w:sz w:val="28"/>
                <w:szCs w:val="28"/>
              </w:rPr>
            </w:pPr>
          </w:p>
        </w:tc>
        <w:tc>
          <w:tcPr>
            <w:tcW w:w="1477" w:type="dxa"/>
          </w:tcPr>
          <w:p w14:paraId="0B223BE2" w14:textId="691867D2"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r>
      <w:tr w:rsidR="00354C73" w:rsidRPr="00354C73" w14:paraId="19A76C3C" w14:textId="77777777" w:rsidTr="00354C73">
        <w:tc>
          <w:tcPr>
            <w:tcW w:w="6087" w:type="dxa"/>
          </w:tcPr>
          <w:p w14:paraId="6CDAC13F"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Experience of performance management, including appraisal writing, staff development and disciplinary procedures</w:t>
            </w:r>
          </w:p>
        </w:tc>
        <w:tc>
          <w:tcPr>
            <w:tcW w:w="1446" w:type="dxa"/>
          </w:tcPr>
          <w:p w14:paraId="1F347A9C"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tcPr>
          <w:p w14:paraId="3B507BBA" w14:textId="77777777" w:rsidR="00354C73" w:rsidRPr="00354C73" w:rsidRDefault="00354C73" w:rsidP="00DE5B1C">
            <w:pPr>
              <w:tabs>
                <w:tab w:val="left" w:pos="1632"/>
              </w:tabs>
              <w:jc w:val="center"/>
              <w:rPr>
                <w:rFonts w:ascii="Arial" w:hAnsi="Arial" w:cs="Arial"/>
                <w:sz w:val="28"/>
                <w:szCs w:val="28"/>
              </w:rPr>
            </w:pPr>
          </w:p>
        </w:tc>
      </w:tr>
      <w:tr w:rsidR="00354C73" w:rsidRPr="00354C73" w14:paraId="58ADB350" w14:textId="77777777" w:rsidTr="00354C73">
        <w:tc>
          <w:tcPr>
            <w:tcW w:w="6087" w:type="dxa"/>
          </w:tcPr>
          <w:p w14:paraId="46EFEF38"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Experience of successfully developing and implementing projects</w:t>
            </w:r>
          </w:p>
        </w:tc>
        <w:tc>
          <w:tcPr>
            <w:tcW w:w="1446" w:type="dxa"/>
          </w:tcPr>
          <w:p w14:paraId="7DB924BC"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tcPr>
          <w:p w14:paraId="42C347FE" w14:textId="77777777" w:rsidR="00354C73" w:rsidRPr="00354C73" w:rsidRDefault="00354C73" w:rsidP="00DE5B1C">
            <w:pPr>
              <w:tabs>
                <w:tab w:val="left" w:pos="1632"/>
              </w:tabs>
              <w:jc w:val="center"/>
              <w:rPr>
                <w:rFonts w:ascii="Arial" w:hAnsi="Arial" w:cs="Arial"/>
                <w:sz w:val="28"/>
                <w:szCs w:val="28"/>
              </w:rPr>
            </w:pPr>
          </w:p>
        </w:tc>
      </w:tr>
      <w:tr w:rsidR="00354C73" w:rsidRPr="00354C73" w14:paraId="350FA585" w14:textId="77777777" w:rsidTr="00354C73">
        <w:tc>
          <w:tcPr>
            <w:tcW w:w="6087" w:type="dxa"/>
          </w:tcPr>
          <w:p w14:paraId="1AC4EE50"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Experience of workforce planning, forecasting and development</w:t>
            </w:r>
          </w:p>
        </w:tc>
        <w:tc>
          <w:tcPr>
            <w:tcW w:w="1446" w:type="dxa"/>
          </w:tcPr>
          <w:p w14:paraId="0FF73C45"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tcPr>
          <w:p w14:paraId="1ACFE84E" w14:textId="77777777" w:rsidR="00354C73" w:rsidRPr="00354C73" w:rsidRDefault="00354C73" w:rsidP="00DE5B1C">
            <w:pPr>
              <w:tabs>
                <w:tab w:val="left" w:pos="1632"/>
              </w:tabs>
              <w:jc w:val="center"/>
              <w:rPr>
                <w:rFonts w:ascii="Arial" w:hAnsi="Arial" w:cs="Arial"/>
                <w:sz w:val="28"/>
                <w:szCs w:val="28"/>
              </w:rPr>
            </w:pPr>
          </w:p>
        </w:tc>
      </w:tr>
      <w:tr w:rsidR="00354C73" w:rsidRPr="00354C73" w14:paraId="07D72347" w14:textId="77777777" w:rsidTr="00354C73">
        <w:tc>
          <w:tcPr>
            <w:tcW w:w="6087" w:type="dxa"/>
          </w:tcPr>
          <w:p w14:paraId="6EDB81D0" w14:textId="4BCECF3E"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Maintenance of filing systems and effective document management</w:t>
            </w:r>
          </w:p>
        </w:tc>
        <w:tc>
          <w:tcPr>
            <w:tcW w:w="1446" w:type="dxa"/>
          </w:tcPr>
          <w:p w14:paraId="76100DDB" w14:textId="738202AA"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tcPr>
          <w:p w14:paraId="60F09027" w14:textId="77777777" w:rsidR="00354C73" w:rsidRPr="00354C73" w:rsidRDefault="00354C73" w:rsidP="00DE5B1C">
            <w:pPr>
              <w:tabs>
                <w:tab w:val="left" w:pos="1632"/>
              </w:tabs>
              <w:jc w:val="center"/>
              <w:rPr>
                <w:rFonts w:ascii="Arial" w:hAnsi="Arial" w:cs="Arial"/>
                <w:sz w:val="28"/>
                <w:szCs w:val="28"/>
              </w:rPr>
            </w:pPr>
          </w:p>
        </w:tc>
      </w:tr>
      <w:tr w:rsidR="00354C73" w:rsidRPr="00354C73" w14:paraId="75799883" w14:textId="77777777" w:rsidTr="00354C73">
        <w:tc>
          <w:tcPr>
            <w:tcW w:w="6087" w:type="dxa"/>
          </w:tcPr>
          <w:p w14:paraId="344DA719"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NHS / Primary Care General Practice experience</w:t>
            </w:r>
          </w:p>
        </w:tc>
        <w:tc>
          <w:tcPr>
            <w:tcW w:w="1446" w:type="dxa"/>
          </w:tcPr>
          <w:p w14:paraId="2210445F" w14:textId="77777777" w:rsidR="00354C73" w:rsidRPr="00354C73" w:rsidRDefault="00354C73" w:rsidP="00DE5B1C">
            <w:pPr>
              <w:tabs>
                <w:tab w:val="left" w:pos="1632"/>
              </w:tabs>
              <w:jc w:val="center"/>
              <w:rPr>
                <w:rFonts w:ascii="Arial" w:hAnsi="Arial" w:cs="Arial"/>
                <w:sz w:val="28"/>
                <w:szCs w:val="28"/>
              </w:rPr>
            </w:pPr>
          </w:p>
        </w:tc>
        <w:tc>
          <w:tcPr>
            <w:tcW w:w="1477" w:type="dxa"/>
          </w:tcPr>
          <w:p w14:paraId="651BC5A1"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r>
      <w:tr w:rsidR="00354C73" w:rsidRPr="00354C73" w14:paraId="4F3EBF00" w14:textId="77777777" w:rsidTr="00354C73">
        <w:tc>
          <w:tcPr>
            <w:tcW w:w="6087" w:type="dxa"/>
          </w:tcPr>
          <w:p w14:paraId="54DCD06D"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 xml:space="preserve">Relevant health and safety experience </w:t>
            </w:r>
          </w:p>
        </w:tc>
        <w:tc>
          <w:tcPr>
            <w:tcW w:w="1446" w:type="dxa"/>
          </w:tcPr>
          <w:p w14:paraId="3634C2BC" w14:textId="77777777" w:rsidR="00354C73" w:rsidRPr="00354C73" w:rsidRDefault="00354C73" w:rsidP="00DE5B1C">
            <w:pPr>
              <w:tabs>
                <w:tab w:val="left" w:pos="1632"/>
              </w:tabs>
              <w:jc w:val="center"/>
              <w:rPr>
                <w:rFonts w:ascii="Arial" w:hAnsi="Arial" w:cs="Arial"/>
                <w:sz w:val="28"/>
                <w:szCs w:val="28"/>
              </w:rPr>
            </w:pPr>
          </w:p>
        </w:tc>
        <w:tc>
          <w:tcPr>
            <w:tcW w:w="1477" w:type="dxa"/>
          </w:tcPr>
          <w:p w14:paraId="211F77AC"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r>
      <w:tr w:rsidR="00354C73" w:rsidRPr="00354C73" w14:paraId="2F45C0FB" w14:textId="77777777" w:rsidTr="00354C73">
        <w:tc>
          <w:tcPr>
            <w:tcW w:w="6087" w:type="dxa"/>
          </w:tcPr>
          <w:p w14:paraId="353241B6"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Experience of chairing meetings, producing agendas and minutes</w:t>
            </w:r>
          </w:p>
        </w:tc>
        <w:tc>
          <w:tcPr>
            <w:tcW w:w="1446" w:type="dxa"/>
          </w:tcPr>
          <w:p w14:paraId="640FAD5F"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tcPr>
          <w:p w14:paraId="487AEF93" w14:textId="77777777" w:rsidR="00354C73" w:rsidRPr="00354C73" w:rsidRDefault="00354C73" w:rsidP="00DE5B1C">
            <w:pPr>
              <w:tabs>
                <w:tab w:val="left" w:pos="1632"/>
              </w:tabs>
              <w:jc w:val="center"/>
              <w:rPr>
                <w:rFonts w:ascii="Arial" w:hAnsi="Arial" w:cs="Arial"/>
                <w:sz w:val="28"/>
                <w:szCs w:val="28"/>
              </w:rPr>
            </w:pPr>
          </w:p>
        </w:tc>
      </w:tr>
      <w:tr w:rsidR="00354C73" w:rsidRPr="00354C73" w14:paraId="21506C0C" w14:textId="77777777" w:rsidTr="00354C73">
        <w:tc>
          <w:tcPr>
            <w:tcW w:w="6087" w:type="dxa"/>
            <w:shd w:val="clear" w:color="auto" w:fill="8EAADB" w:themeFill="accent1" w:themeFillTint="99"/>
          </w:tcPr>
          <w:p w14:paraId="22092A36" w14:textId="77777777" w:rsidR="00354C73" w:rsidRPr="00354C73" w:rsidRDefault="00354C73" w:rsidP="00DE5B1C">
            <w:pPr>
              <w:tabs>
                <w:tab w:val="left" w:pos="1632"/>
              </w:tabs>
              <w:rPr>
                <w:rFonts w:ascii="Arial" w:hAnsi="Arial" w:cs="Arial"/>
                <w:b/>
                <w:sz w:val="28"/>
                <w:szCs w:val="28"/>
              </w:rPr>
            </w:pPr>
            <w:r w:rsidRPr="00354C73">
              <w:rPr>
                <w:rFonts w:ascii="Arial" w:hAnsi="Arial" w:cs="Arial"/>
                <w:b/>
                <w:sz w:val="28"/>
                <w:szCs w:val="28"/>
              </w:rPr>
              <w:t>Skills</w:t>
            </w:r>
          </w:p>
        </w:tc>
        <w:tc>
          <w:tcPr>
            <w:tcW w:w="1446" w:type="dxa"/>
            <w:shd w:val="clear" w:color="auto" w:fill="8EAADB" w:themeFill="accent1" w:themeFillTint="99"/>
          </w:tcPr>
          <w:p w14:paraId="54A528F7" w14:textId="77777777" w:rsidR="00354C73" w:rsidRPr="00354C73" w:rsidRDefault="00354C73" w:rsidP="00DE5B1C">
            <w:pPr>
              <w:tabs>
                <w:tab w:val="left" w:pos="1632"/>
              </w:tabs>
              <w:jc w:val="center"/>
              <w:rPr>
                <w:rFonts w:ascii="Arial" w:hAnsi="Arial" w:cs="Arial"/>
                <w:b/>
                <w:sz w:val="28"/>
                <w:szCs w:val="28"/>
              </w:rPr>
            </w:pPr>
            <w:r w:rsidRPr="00354C73">
              <w:rPr>
                <w:rFonts w:ascii="Arial" w:hAnsi="Arial" w:cs="Arial"/>
                <w:b/>
                <w:sz w:val="28"/>
                <w:szCs w:val="28"/>
              </w:rPr>
              <w:t>Essential</w:t>
            </w:r>
          </w:p>
        </w:tc>
        <w:tc>
          <w:tcPr>
            <w:tcW w:w="1477" w:type="dxa"/>
            <w:shd w:val="clear" w:color="auto" w:fill="8EAADB" w:themeFill="accent1" w:themeFillTint="99"/>
          </w:tcPr>
          <w:p w14:paraId="5F217348" w14:textId="77777777" w:rsidR="00354C73" w:rsidRPr="00354C73" w:rsidRDefault="00354C73" w:rsidP="00DE5B1C">
            <w:pPr>
              <w:tabs>
                <w:tab w:val="left" w:pos="1632"/>
              </w:tabs>
              <w:jc w:val="center"/>
              <w:rPr>
                <w:rFonts w:ascii="Arial" w:hAnsi="Arial" w:cs="Arial"/>
                <w:b/>
                <w:sz w:val="28"/>
                <w:szCs w:val="28"/>
              </w:rPr>
            </w:pPr>
            <w:r w:rsidRPr="00354C73">
              <w:rPr>
                <w:rFonts w:ascii="Arial" w:hAnsi="Arial" w:cs="Arial"/>
                <w:b/>
                <w:sz w:val="28"/>
                <w:szCs w:val="28"/>
              </w:rPr>
              <w:t>Desirable</w:t>
            </w:r>
          </w:p>
        </w:tc>
      </w:tr>
      <w:tr w:rsidR="00354C73" w:rsidRPr="00354C73" w14:paraId="5234090C" w14:textId="77777777" w:rsidTr="00354C73">
        <w:tc>
          <w:tcPr>
            <w:tcW w:w="6087" w:type="dxa"/>
          </w:tcPr>
          <w:p w14:paraId="254DC880" w14:textId="3E0E2D1F"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Accurate keyboard skills and the ability to create effective documents</w:t>
            </w:r>
          </w:p>
        </w:tc>
        <w:tc>
          <w:tcPr>
            <w:tcW w:w="1446" w:type="dxa"/>
          </w:tcPr>
          <w:p w14:paraId="34119C8F"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tcPr>
          <w:p w14:paraId="22AFED6C" w14:textId="77777777" w:rsidR="00354C73" w:rsidRPr="00354C73" w:rsidRDefault="00354C73" w:rsidP="00DE5B1C">
            <w:pPr>
              <w:tabs>
                <w:tab w:val="left" w:pos="1632"/>
              </w:tabs>
              <w:jc w:val="center"/>
              <w:rPr>
                <w:rFonts w:ascii="Arial" w:hAnsi="Arial" w:cs="Arial"/>
                <w:sz w:val="28"/>
                <w:szCs w:val="28"/>
              </w:rPr>
            </w:pPr>
          </w:p>
        </w:tc>
      </w:tr>
      <w:tr w:rsidR="00354C73" w:rsidRPr="00354C73" w14:paraId="24A0C7F8" w14:textId="77777777" w:rsidTr="00354C73">
        <w:tc>
          <w:tcPr>
            <w:tcW w:w="6087" w:type="dxa"/>
          </w:tcPr>
          <w:p w14:paraId="314BEFC5"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Excellent communication skills (written, oral and presenting)</w:t>
            </w:r>
          </w:p>
        </w:tc>
        <w:tc>
          <w:tcPr>
            <w:tcW w:w="1446" w:type="dxa"/>
          </w:tcPr>
          <w:p w14:paraId="493A2D4F"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tcPr>
          <w:p w14:paraId="57E91A3F" w14:textId="77777777" w:rsidR="00354C73" w:rsidRPr="00354C73" w:rsidRDefault="00354C73" w:rsidP="00DE5B1C">
            <w:pPr>
              <w:tabs>
                <w:tab w:val="left" w:pos="1632"/>
              </w:tabs>
              <w:jc w:val="center"/>
              <w:rPr>
                <w:rFonts w:ascii="Arial" w:hAnsi="Arial" w:cs="Arial"/>
                <w:sz w:val="28"/>
                <w:szCs w:val="28"/>
              </w:rPr>
            </w:pPr>
          </w:p>
        </w:tc>
      </w:tr>
      <w:tr w:rsidR="00354C73" w:rsidRPr="00354C73" w14:paraId="79FB69E5" w14:textId="77777777" w:rsidTr="00354C73">
        <w:tc>
          <w:tcPr>
            <w:tcW w:w="6087" w:type="dxa"/>
          </w:tcPr>
          <w:p w14:paraId="472429D8" w14:textId="23A71A53"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lastRenderedPageBreak/>
              <w:t xml:space="preserve">Strong IT skills </w:t>
            </w:r>
            <w:r w:rsidRPr="00354C73">
              <w:rPr>
                <w:rFonts w:ascii="Arial" w:hAnsi="Arial" w:cs="Arial"/>
                <w:sz w:val="28"/>
                <w:szCs w:val="28"/>
              </w:rPr>
              <w:t>including Microsoft</w:t>
            </w:r>
          </w:p>
        </w:tc>
        <w:tc>
          <w:tcPr>
            <w:tcW w:w="1446" w:type="dxa"/>
          </w:tcPr>
          <w:p w14:paraId="51661883"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tcPr>
          <w:p w14:paraId="54C739A6" w14:textId="77777777" w:rsidR="00354C73" w:rsidRPr="00354C73" w:rsidRDefault="00354C73" w:rsidP="00DE5B1C">
            <w:pPr>
              <w:tabs>
                <w:tab w:val="left" w:pos="1632"/>
              </w:tabs>
              <w:jc w:val="center"/>
              <w:rPr>
                <w:rFonts w:ascii="Arial" w:hAnsi="Arial" w:cs="Arial"/>
                <w:sz w:val="28"/>
                <w:szCs w:val="28"/>
              </w:rPr>
            </w:pPr>
          </w:p>
        </w:tc>
      </w:tr>
      <w:tr w:rsidR="00354C73" w:rsidRPr="00354C73" w14:paraId="7F770B12" w14:textId="77777777" w:rsidTr="00354C73">
        <w:tc>
          <w:tcPr>
            <w:tcW w:w="6087" w:type="dxa"/>
          </w:tcPr>
          <w:p w14:paraId="3D1A792B"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Excellent leadership skills</w:t>
            </w:r>
          </w:p>
        </w:tc>
        <w:tc>
          <w:tcPr>
            <w:tcW w:w="1446" w:type="dxa"/>
          </w:tcPr>
          <w:p w14:paraId="3BA72D94"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tcPr>
          <w:p w14:paraId="178C6122" w14:textId="77777777" w:rsidR="00354C73" w:rsidRPr="00354C73" w:rsidRDefault="00354C73" w:rsidP="00DE5B1C">
            <w:pPr>
              <w:tabs>
                <w:tab w:val="left" w:pos="1632"/>
              </w:tabs>
              <w:jc w:val="center"/>
              <w:rPr>
                <w:rFonts w:ascii="Arial" w:hAnsi="Arial" w:cs="Arial"/>
                <w:sz w:val="28"/>
                <w:szCs w:val="28"/>
              </w:rPr>
            </w:pPr>
          </w:p>
        </w:tc>
      </w:tr>
      <w:tr w:rsidR="00354C73" w:rsidRPr="00354C73" w14:paraId="40690CFF" w14:textId="77777777" w:rsidTr="00354C73">
        <w:tc>
          <w:tcPr>
            <w:tcW w:w="6087" w:type="dxa"/>
          </w:tcPr>
          <w:p w14:paraId="14F0BAD0"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Strategic thinker and negotiator</w:t>
            </w:r>
          </w:p>
        </w:tc>
        <w:tc>
          <w:tcPr>
            <w:tcW w:w="1446" w:type="dxa"/>
          </w:tcPr>
          <w:p w14:paraId="723B680B"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tcPr>
          <w:p w14:paraId="6C136DD2" w14:textId="77777777" w:rsidR="00354C73" w:rsidRPr="00354C73" w:rsidRDefault="00354C73" w:rsidP="00DE5B1C">
            <w:pPr>
              <w:tabs>
                <w:tab w:val="left" w:pos="1632"/>
              </w:tabs>
              <w:jc w:val="center"/>
              <w:rPr>
                <w:rFonts w:ascii="Arial" w:hAnsi="Arial" w:cs="Arial"/>
                <w:sz w:val="28"/>
                <w:szCs w:val="28"/>
              </w:rPr>
            </w:pPr>
          </w:p>
        </w:tc>
      </w:tr>
      <w:tr w:rsidR="00354C73" w:rsidRPr="00354C73" w14:paraId="307F1EA1" w14:textId="77777777" w:rsidTr="00354C73">
        <w:tc>
          <w:tcPr>
            <w:tcW w:w="6087" w:type="dxa"/>
          </w:tcPr>
          <w:p w14:paraId="19246848"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Ability to prioritise, delegate and work to tight deadlines in a fast-paced environment</w:t>
            </w:r>
          </w:p>
        </w:tc>
        <w:tc>
          <w:tcPr>
            <w:tcW w:w="1446" w:type="dxa"/>
          </w:tcPr>
          <w:p w14:paraId="24C15D3D"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tcPr>
          <w:p w14:paraId="2922A0CA" w14:textId="77777777" w:rsidR="00354C73" w:rsidRPr="00354C73" w:rsidRDefault="00354C73" w:rsidP="00DE5B1C">
            <w:pPr>
              <w:tabs>
                <w:tab w:val="left" w:pos="1632"/>
              </w:tabs>
              <w:jc w:val="center"/>
              <w:rPr>
                <w:rFonts w:ascii="Arial" w:hAnsi="Arial" w:cs="Arial"/>
                <w:sz w:val="28"/>
                <w:szCs w:val="28"/>
              </w:rPr>
            </w:pPr>
          </w:p>
        </w:tc>
      </w:tr>
      <w:tr w:rsidR="00354C73" w:rsidRPr="00354C73" w14:paraId="02F8E5B9" w14:textId="77777777" w:rsidTr="00354C73">
        <w:tc>
          <w:tcPr>
            <w:tcW w:w="6087" w:type="dxa"/>
          </w:tcPr>
          <w:p w14:paraId="17C6D7A3"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EMIS user skills</w:t>
            </w:r>
          </w:p>
        </w:tc>
        <w:tc>
          <w:tcPr>
            <w:tcW w:w="1446" w:type="dxa"/>
          </w:tcPr>
          <w:p w14:paraId="424B5730" w14:textId="77777777" w:rsidR="00354C73" w:rsidRPr="00354C73" w:rsidRDefault="00354C73" w:rsidP="00DE5B1C">
            <w:pPr>
              <w:tabs>
                <w:tab w:val="left" w:pos="1632"/>
              </w:tabs>
              <w:jc w:val="center"/>
              <w:rPr>
                <w:rFonts w:ascii="Arial" w:hAnsi="Arial" w:cs="Arial"/>
                <w:sz w:val="28"/>
                <w:szCs w:val="28"/>
              </w:rPr>
            </w:pPr>
          </w:p>
        </w:tc>
        <w:tc>
          <w:tcPr>
            <w:tcW w:w="1477" w:type="dxa"/>
          </w:tcPr>
          <w:p w14:paraId="5F5CB782"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r>
      <w:tr w:rsidR="00354C73" w:rsidRPr="00354C73" w14:paraId="4AD29D83" w14:textId="77777777" w:rsidTr="00354C73">
        <w:tc>
          <w:tcPr>
            <w:tcW w:w="6087" w:type="dxa"/>
          </w:tcPr>
          <w:p w14:paraId="2191A87A"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Effective time management (Planning &amp; Organising)</w:t>
            </w:r>
          </w:p>
        </w:tc>
        <w:tc>
          <w:tcPr>
            <w:tcW w:w="1446" w:type="dxa"/>
          </w:tcPr>
          <w:p w14:paraId="6BF901A0"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tcPr>
          <w:p w14:paraId="4AC03589" w14:textId="77777777" w:rsidR="00354C73" w:rsidRPr="00354C73" w:rsidRDefault="00354C73" w:rsidP="00DE5B1C">
            <w:pPr>
              <w:tabs>
                <w:tab w:val="left" w:pos="1632"/>
              </w:tabs>
              <w:jc w:val="center"/>
              <w:rPr>
                <w:rFonts w:ascii="Arial" w:hAnsi="Arial" w:cs="Arial"/>
                <w:sz w:val="28"/>
                <w:szCs w:val="28"/>
              </w:rPr>
            </w:pPr>
          </w:p>
        </w:tc>
      </w:tr>
      <w:tr w:rsidR="00354C73" w:rsidRPr="00354C73" w14:paraId="747E9EF6" w14:textId="77777777" w:rsidTr="00354C73">
        <w:tc>
          <w:tcPr>
            <w:tcW w:w="6087" w:type="dxa"/>
          </w:tcPr>
          <w:p w14:paraId="0CF19524"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 xml:space="preserve">Ability to network and build relationships </w:t>
            </w:r>
          </w:p>
        </w:tc>
        <w:tc>
          <w:tcPr>
            <w:tcW w:w="1446" w:type="dxa"/>
          </w:tcPr>
          <w:p w14:paraId="2AF344CB"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tcPr>
          <w:p w14:paraId="51A2FADC" w14:textId="77777777" w:rsidR="00354C73" w:rsidRPr="00354C73" w:rsidRDefault="00354C73" w:rsidP="00DE5B1C">
            <w:pPr>
              <w:tabs>
                <w:tab w:val="left" w:pos="1632"/>
              </w:tabs>
              <w:jc w:val="center"/>
              <w:rPr>
                <w:rFonts w:ascii="Arial" w:hAnsi="Arial" w:cs="Arial"/>
                <w:sz w:val="28"/>
                <w:szCs w:val="28"/>
              </w:rPr>
            </w:pPr>
          </w:p>
        </w:tc>
      </w:tr>
      <w:tr w:rsidR="00354C73" w:rsidRPr="00354C73" w14:paraId="05D27211" w14:textId="77777777" w:rsidTr="00354C73">
        <w:tc>
          <w:tcPr>
            <w:tcW w:w="6087" w:type="dxa"/>
          </w:tcPr>
          <w:p w14:paraId="38A549CA"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Proven problem solving &amp; analytical skills</w:t>
            </w:r>
          </w:p>
        </w:tc>
        <w:tc>
          <w:tcPr>
            <w:tcW w:w="1446" w:type="dxa"/>
          </w:tcPr>
          <w:p w14:paraId="380C9F21"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tcPr>
          <w:p w14:paraId="5741792C" w14:textId="77777777" w:rsidR="00354C73" w:rsidRPr="00354C73" w:rsidRDefault="00354C73" w:rsidP="00DE5B1C">
            <w:pPr>
              <w:tabs>
                <w:tab w:val="left" w:pos="1632"/>
              </w:tabs>
              <w:jc w:val="center"/>
              <w:rPr>
                <w:rFonts w:ascii="Arial" w:hAnsi="Arial" w:cs="Arial"/>
                <w:sz w:val="28"/>
                <w:szCs w:val="28"/>
              </w:rPr>
            </w:pPr>
          </w:p>
        </w:tc>
      </w:tr>
      <w:tr w:rsidR="00354C73" w:rsidRPr="00354C73" w14:paraId="769A372D" w14:textId="77777777" w:rsidTr="00354C73">
        <w:tc>
          <w:tcPr>
            <w:tcW w:w="6087" w:type="dxa"/>
          </w:tcPr>
          <w:p w14:paraId="756EAAEC"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Ability to develop, implement and embed policy and procedure</w:t>
            </w:r>
          </w:p>
        </w:tc>
        <w:tc>
          <w:tcPr>
            <w:tcW w:w="1446" w:type="dxa"/>
          </w:tcPr>
          <w:p w14:paraId="31A01B24"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tcPr>
          <w:p w14:paraId="663E1436" w14:textId="77777777" w:rsidR="00354C73" w:rsidRPr="00354C73" w:rsidRDefault="00354C73" w:rsidP="00DE5B1C">
            <w:pPr>
              <w:tabs>
                <w:tab w:val="left" w:pos="1632"/>
              </w:tabs>
              <w:jc w:val="center"/>
              <w:rPr>
                <w:rFonts w:ascii="Arial" w:hAnsi="Arial" w:cs="Arial"/>
                <w:sz w:val="28"/>
                <w:szCs w:val="28"/>
              </w:rPr>
            </w:pPr>
          </w:p>
        </w:tc>
      </w:tr>
      <w:tr w:rsidR="00354C73" w:rsidRPr="00354C73" w14:paraId="6795C998" w14:textId="77777777" w:rsidTr="00354C73">
        <w:tc>
          <w:tcPr>
            <w:tcW w:w="6087" w:type="dxa"/>
          </w:tcPr>
          <w:p w14:paraId="1543B834"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 xml:space="preserve">Ability to motivate and train staff </w:t>
            </w:r>
          </w:p>
        </w:tc>
        <w:tc>
          <w:tcPr>
            <w:tcW w:w="1446" w:type="dxa"/>
          </w:tcPr>
          <w:p w14:paraId="61FE6A4C"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tcPr>
          <w:p w14:paraId="7840C36B" w14:textId="77777777" w:rsidR="00354C73" w:rsidRPr="00354C73" w:rsidRDefault="00354C73" w:rsidP="00DE5B1C">
            <w:pPr>
              <w:tabs>
                <w:tab w:val="left" w:pos="1632"/>
              </w:tabs>
              <w:jc w:val="center"/>
              <w:rPr>
                <w:rFonts w:ascii="Arial" w:hAnsi="Arial" w:cs="Arial"/>
                <w:sz w:val="28"/>
                <w:szCs w:val="28"/>
              </w:rPr>
            </w:pPr>
          </w:p>
        </w:tc>
      </w:tr>
      <w:tr w:rsidR="00354C73" w:rsidRPr="00354C73" w14:paraId="118D9075" w14:textId="77777777" w:rsidTr="00354C73">
        <w:trPr>
          <w:trHeight w:val="233"/>
        </w:trPr>
        <w:tc>
          <w:tcPr>
            <w:tcW w:w="6087" w:type="dxa"/>
            <w:shd w:val="clear" w:color="auto" w:fill="8EAADB" w:themeFill="accent1" w:themeFillTint="99"/>
          </w:tcPr>
          <w:p w14:paraId="7863B172" w14:textId="77777777" w:rsidR="00354C73" w:rsidRPr="00354C73" w:rsidRDefault="00354C73" w:rsidP="00DE5B1C">
            <w:pPr>
              <w:tabs>
                <w:tab w:val="left" w:pos="1632"/>
              </w:tabs>
              <w:rPr>
                <w:rFonts w:ascii="Arial" w:hAnsi="Arial" w:cs="Arial"/>
                <w:b/>
                <w:sz w:val="28"/>
                <w:szCs w:val="28"/>
              </w:rPr>
            </w:pPr>
            <w:r w:rsidRPr="00354C73">
              <w:rPr>
                <w:rFonts w:ascii="Arial" w:hAnsi="Arial" w:cs="Arial"/>
                <w:b/>
                <w:sz w:val="28"/>
                <w:szCs w:val="28"/>
              </w:rPr>
              <w:t>Personal Qualities</w:t>
            </w:r>
          </w:p>
        </w:tc>
        <w:tc>
          <w:tcPr>
            <w:tcW w:w="1446" w:type="dxa"/>
            <w:shd w:val="clear" w:color="auto" w:fill="8EAADB" w:themeFill="accent1" w:themeFillTint="99"/>
          </w:tcPr>
          <w:p w14:paraId="239B4B77" w14:textId="77777777" w:rsidR="00354C73" w:rsidRPr="00354C73" w:rsidRDefault="00354C73" w:rsidP="00DE5B1C">
            <w:pPr>
              <w:tabs>
                <w:tab w:val="left" w:pos="1632"/>
              </w:tabs>
              <w:jc w:val="center"/>
              <w:rPr>
                <w:rFonts w:ascii="Arial" w:hAnsi="Arial" w:cs="Arial"/>
                <w:b/>
                <w:sz w:val="28"/>
                <w:szCs w:val="28"/>
              </w:rPr>
            </w:pPr>
            <w:r w:rsidRPr="00354C73">
              <w:rPr>
                <w:rFonts w:ascii="Arial" w:hAnsi="Arial" w:cs="Arial"/>
                <w:b/>
                <w:sz w:val="28"/>
                <w:szCs w:val="28"/>
              </w:rPr>
              <w:t>Essential</w:t>
            </w:r>
          </w:p>
        </w:tc>
        <w:tc>
          <w:tcPr>
            <w:tcW w:w="1477" w:type="dxa"/>
            <w:shd w:val="clear" w:color="auto" w:fill="8EAADB" w:themeFill="accent1" w:themeFillTint="99"/>
          </w:tcPr>
          <w:p w14:paraId="17AAE12F" w14:textId="77777777" w:rsidR="00354C73" w:rsidRPr="00354C73" w:rsidRDefault="00354C73" w:rsidP="00DE5B1C">
            <w:pPr>
              <w:tabs>
                <w:tab w:val="left" w:pos="1632"/>
              </w:tabs>
              <w:jc w:val="center"/>
              <w:rPr>
                <w:rFonts w:ascii="Arial" w:hAnsi="Arial" w:cs="Arial"/>
                <w:b/>
                <w:sz w:val="28"/>
                <w:szCs w:val="28"/>
              </w:rPr>
            </w:pPr>
            <w:r w:rsidRPr="00354C73">
              <w:rPr>
                <w:rFonts w:ascii="Arial" w:hAnsi="Arial" w:cs="Arial"/>
                <w:b/>
                <w:sz w:val="28"/>
                <w:szCs w:val="28"/>
              </w:rPr>
              <w:t>Desirable</w:t>
            </w:r>
          </w:p>
        </w:tc>
      </w:tr>
      <w:tr w:rsidR="00354C73" w:rsidRPr="00354C73" w14:paraId="0AF69FC4" w14:textId="77777777" w:rsidTr="00354C73">
        <w:trPr>
          <w:trHeight w:val="233"/>
        </w:trPr>
        <w:tc>
          <w:tcPr>
            <w:tcW w:w="6087" w:type="dxa"/>
            <w:shd w:val="clear" w:color="auto" w:fill="auto"/>
          </w:tcPr>
          <w:p w14:paraId="7EEB9DCF"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Polite and confident</w:t>
            </w:r>
          </w:p>
        </w:tc>
        <w:tc>
          <w:tcPr>
            <w:tcW w:w="1446" w:type="dxa"/>
            <w:shd w:val="clear" w:color="auto" w:fill="auto"/>
          </w:tcPr>
          <w:p w14:paraId="30120F14"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shd w:val="clear" w:color="auto" w:fill="auto"/>
          </w:tcPr>
          <w:p w14:paraId="3FD935ED" w14:textId="77777777" w:rsidR="00354C73" w:rsidRPr="00354C73" w:rsidRDefault="00354C73" w:rsidP="00DE5B1C">
            <w:pPr>
              <w:tabs>
                <w:tab w:val="left" w:pos="1632"/>
              </w:tabs>
              <w:jc w:val="center"/>
              <w:rPr>
                <w:rFonts w:ascii="Arial" w:hAnsi="Arial" w:cs="Arial"/>
                <w:sz w:val="28"/>
                <w:szCs w:val="28"/>
              </w:rPr>
            </w:pPr>
          </w:p>
        </w:tc>
      </w:tr>
      <w:tr w:rsidR="00354C73" w:rsidRPr="00354C73" w14:paraId="6C87E1B1" w14:textId="77777777" w:rsidTr="00354C73">
        <w:trPr>
          <w:trHeight w:val="233"/>
        </w:trPr>
        <w:tc>
          <w:tcPr>
            <w:tcW w:w="6087" w:type="dxa"/>
            <w:shd w:val="clear" w:color="auto" w:fill="auto"/>
          </w:tcPr>
          <w:p w14:paraId="325BCD70"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Flexible and cooperative</w:t>
            </w:r>
          </w:p>
        </w:tc>
        <w:tc>
          <w:tcPr>
            <w:tcW w:w="1446" w:type="dxa"/>
            <w:shd w:val="clear" w:color="auto" w:fill="auto"/>
          </w:tcPr>
          <w:p w14:paraId="06E5141D"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shd w:val="clear" w:color="auto" w:fill="auto"/>
          </w:tcPr>
          <w:p w14:paraId="1D414885" w14:textId="77777777" w:rsidR="00354C73" w:rsidRPr="00354C73" w:rsidRDefault="00354C73" w:rsidP="00DE5B1C">
            <w:pPr>
              <w:tabs>
                <w:tab w:val="left" w:pos="1632"/>
              </w:tabs>
              <w:jc w:val="center"/>
              <w:rPr>
                <w:rFonts w:ascii="Arial" w:hAnsi="Arial" w:cs="Arial"/>
                <w:sz w:val="28"/>
                <w:szCs w:val="28"/>
              </w:rPr>
            </w:pPr>
          </w:p>
        </w:tc>
      </w:tr>
      <w:tr w:rsidR="00354C73" w:rsidRPr="00354C73" w14:paraId="34F38308" w14:textId="77777777" w:rsidTr="00354C73">
        <w:trPr>
          <w:trHeight w:val="233"/>
        </w:trPr>
        <w:tc>
          <w:tcPr>
            <w:tcW w:w="6087" w:type="dxa"/>
            <w:shd w:val="clear" w:color="auto" w:fill="auto"/>
          </w:tcPr>
          <w:p w14:paraId="33EA392A"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Excellent interpersonal skills</w:t>
            </w:r>
          </w:p>
        </w:tc>
        <w:tc>
          <w:tcPr>
            <w:tcW w:w="1446" w:type="dxa"/>
            <w:shd w:val="clear" w:color="auto" w:fill="auto"/>
          </w:tcPr>
          <w:p w14:paraId="3B9FCF75"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shd w:val="clear" w:color="auto" w:fill="auto"/>
          </w:tcPr>
          <w:p w14:paraId="7CE6951D" w14:textId="77777777" w:rsidR="00354C73" w:rsidRPr="00354C73" w:rsidRDefault="00354C73" w:rsidP="00DE5B1C">
            <w:pPr>
              <w:tabs>
                <w:tab w:val="left" w:pos="1632"/>
              </w:tabs>
              <w:jc w:val="center"/>
              <w:rPr>
                <w:rFonts w:ascii="Arial" w:hAnsi="Arial" w:cs="Arial"/>
                <w:sz w:val="28"/>
                <w:szCs w:val="28"/>
              </w:rPr>
            </w:pPr>
          </w:p>
        </w:tc>
      </w:tr>
      <w:tr w:rsidR="00354C73" w:rsidRPr="00354C73" w14:paraId="58701EB2" w14:textId="77777777" w:rsidTr="00354C73">
        <w:trPr>
          <w:trHeight w:val="332"/>
        </w:trPr>
        <w:tc>
          <w:tcPr>
            <w:tcW w:w="6087" w:type="dxa"/>
            <w:shd w:val="clear" w:color="auto" w:fill="auto"/>
          </w:tcPr>
          <w:p w14:paraId="7CF6895E"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Motivated and proactive</w:t>
            </w:r>
          </w:p>
        </w:tc>
        <w:tc>
          <w:tcPr>
            <w:tcW w:w="1446" w:type="dxa"/>
            <w:shd w:val="clear" w:color="auto" w:fill="auto"/>
          </w:tcPr>
          <w:p w14:paraId="1900D595"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shd w:val="clear" w:color="auto" w:fill="auto"/>
          </w:tcPr>
          <w:p w14:paraId="500E8779" w14:textId="77777777" w:rsidR="00354C73" w:rsidRPr="00354C73" w:rsidRDefault="00354C73" w:rsidP="00DE5B1C">
            <w:pPr>
              <w:tabs>
                <w:tab w:val="left" w:pos="1632"/>
              </w:tabs>
              <w:jc w:val="center"/>
              <w:rPr>
                <w:rFonts w:ascii="Arial" w:hAnsi="Arial" w:cs="Arial"/>
                <w:sz w:val="28"/>
                <w:szCs w:val="28"/>
              </w:rPr>
            </w:pPr>
          </w:p>
        </w:tc>
      </w:tr>
      <w:tr w:rsidR="00354C73" w:rsidRPr="00354C73" w14:paraId="08724E08" w14:textId="77777777" w:rsidTr="00354C73">
        <w:trPr>
          <w:trHeight w:val="233"/>
        </w:trPr>
        <w:tc>
          <w:tcPr>
            <w:tcW w:w="6087" w:type="dxa"/>
            <w:shd w:val="clear" w:color="auto" w:fill="auto"/>
          </w:tcPr>
          <w:p w14:paraId="60568886"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 xml:space="preserve">Ability to use initiative and judgement </w:t>
            </w:r>
          </w:p>
        </w:tc>
        <w:tc>
          <w:tcPr>
            <w:tcW w:w="1446" w:type="dxa"/>
            <w:shd w:val="clear" w:color="auto" w:fill="auto"/>
          </w:tcPr>
          <w:p w14:paraId="72C0722A"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shd w:val="clear" w:color="auto" w:fill="auto"/>
          </w:tcPr>
          <w:p w14:paraId="5BE8AE44" w14:textId="77777777" w:rsidR="00354C73" w:rsidRPr="00354C73" w:rsidRDefault="00354C73" w:rsidP="00DE5B1C">
            <w:pPr>
              <w:tabs>
                <w:tab w:val="left" w:pos="1632"/>
              </w:tabs>
              <w:jc w:val="center"/>
              <w:rPr>
                <w:rFonts w:ascii="Arial" w:hAnsi="Arial" w:cs="Arial"/>
                <w:sz w:val="28"/>
                <w:szCs w:val="28"/>
              </w:rPr>
            </w:pPr>
          </w:p>
        </w:tc>
      </w:tr>
      <w:tr w:rsidR="00354C73" w:rsidRPr="00354C73" w14:paraId="058A5B9A" w14:textId="77777777" w:rsidTr="00354C73">
        <w:trPr>
          <w:trHeight w:val="233"/>
        </w:trPr>
        <w:tc>
          <w:tcPr>
            <w:tcW w:w="6087" w:type="dxa"/>
            <w:shd w:val="clear" w:color="auto" w:fill="auto"/>
          </w:tcPr>
          <w:p w14:paraId="24284EE4" w14:textId="52C20298"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 xml:space="preserve">Forward thinker with a </w:t>
            </w:r>
            <w:r w:rsidRPr="00354C73">
              <w:rPr>
                <w:rFonts w:ascii="Arial" w:hAnsi="Arial" w:cs="Arial"/>
                <w:sz w:val="28"/>
                <w:szCs w:val="28"/>
              </w:rPr>
              <w:t>solution</w:t>
            </w:r>
            <w:r w:rsidRPr="00354C73">
              <w:rPr>
                <w:rFonts w:ascii="Arial" w:hAnsi="Arial" w:cs="Arial"/>
                <w:sz w:val="28"/>
                <w:szCs w:val="28"/>
              </w:rPr>
              <w:t xml:space="preserve"> focused approach</w:t>
            </w:r>
          </w:p>
        </w:tc>
        <w:tc>
          <w:tcPr>
            <w:tcW w:w="1446" w:type="dxa"/>
            <w:shd w:val="clear" w:color="auto" w:fill="auto"/>
          </w:tcPr>
          <w:p w14:paraId="39674D55"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shd w:val="clear" w:color="auto" w:fill="auto"/>
          </w:tcPr>
          <w:p w14:paraId="4B0E7AD0" w14:textId="77777777" w:rsidR="00354C73" w:rsidRPr="00354C73" w:rsidRDefault="00354C73" w:rsidP="00DE5B1C">
            <w:pPr>
              <w:tabs>
                <w:tab w:val="left" w:pos="1632"/>
              </w:tabs>
              <w:jc w:val="center"/>
              <w:rPr>
                <w:rFonts w:ascii="Arial" w:hAnsi="Arial" w:cs="Arial"/>
                <w:sz w:val="28"/>
                <w:szCs w:val="28"/>
              </w:rPr>
            </w:pPr>
          </w:p>
        </w:tc>
      </w:tr>
      <w:tr w:rsidR="00354C73" w:rsidRPr="00354C73" w14:paraId="0AFF3774" w14:textId="77777777" w:rsidTr="00354C73">
        <w:trPr>
          <w:trHeight w:val="233"/>
        </w:trPr>
        <w:tc>
          <w:tcPr>
            <w:tcW w:w="6087" w:type="dxa"/>
            <w:shd w:val="clear" w:color="auto" w:fill="auto"/>
          </w:tcPr>
          <w:p w14:paraId="27E8D4D9"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High levels of integrity and loyalty</w:t>
            </w:r>
          </w:p>
        </w:tc>
        <w:tc>
          <w:tcPr>
            <w:tcW w:w="1446" w:type="dxa"/>
            <w:shd w:val="clear" w:color="auto" w:fill="auto"/>
          </w:tcPr>
          <w:p w14:paraId="2A3A61A0"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shd w:val="clear" w:color="auto" w:fill="auto"/>
          </w:tcPr>
          <w:p w14:paraId="1CBFF3F8" w14:textId="77777777" w:rsidR="00354C73" w:rsidRPr="00354C73" w:rsidRDefault="00354C73" w:rsidP="00DE5B1C">
            <w:pPr>
              <w:tabs>
                <w:tab w:val="left" w:pos="1632"/>
              </w:tabs>
              <w:jc w:val="center"/>
              <w:rPr>
                <w:rFonts w:ascii="Arial" w:hAnsi="Arial" w:cs="Arial"/>
                <w:sz w:val="28"/>
                <w:szCs w:val="28"/>
              </w:rPr>
            </w:pPr>
          </w:p>
        </w:tc>
      </w:tr>
      <w:tr w:rsidR="00354C73" w:rsidRPr="00354C73" w14:paraId="53EEC8C0" w14:textId="77777777" w:rsidTr="00354C73">
        <w:trPr>
          <w:trHeight w:val="233"/>
        </w:trPr>
        <w:tc>
          <w:tcPr>
            <w:tcW w:w="6087" w:type="dxa"/>
            <w:shd w:val="clear" w:color="auto" w:fill="auto"/>
          </w:tcPr>
          <w:p w14:paraId="7BFF261E"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Sensitive and empathetic in distressing situations</w:t>
            </w:r>
          </w:p>
        </w:tc>
        <w:tc>
          <w:tcPr>
            <w:tcW w:w="1446" w:type="dxa"/>
            <w:shd w:val="clear" w:color="auto" w:fill="auto"/>
          </w:tcPr>
          <w:p w14:paraId="066649F5"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shd w:val="clear" w:color="auto" w:fill="auto"/>
          </w:tcPr>
          <w:p w14:paraId="1D2FF5A0" w14:textId="77777777" w:rsidR="00354C73" w:rsidRPr="00354C73" w:rsidRDefault="00354C73" w:rsidP="00DE5B1C">
            <w:pPr>
              <w:tabs>
                <w:tab w:val="left" w:pos="1632"/>
              </w:tabs>
              <w:jc w:val="center"/>
              <w:rPr>
                <w:rFonts w:ascii="Arial" w:hAnsi="Arial" w:cs="Arial"/>
                <w:sz w:val="28"/>
                <w:szCs w:val="28"/>
              </w:rPr>
            </w:pPr>
          </w:p>
        </w:tc>
      </w:tr>
      <w:tr w:rsidR="00354C73" w:rsidRPr="00354C73" w14:paraId="47F66C34" w14:textId="77777777" w:rsidTr="00354C73">
        <w:trPr>
          <w:trHeight w:val="233"/>
        </w:trPr>
        <w:tc>
          <w:tcPr>
            <w:tcW w:w="6087" w:type="dxa"/>
            <w:shd w:val="clear" w:color="auto" w:fill="auto"/>
          </w:tcPr>
          <w:p w14:paraId="0A984E7C"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Ability to work under pressure</w:t>
            </w:r>
          </w:p>
        </w:tc>
        <w:tc>
          <w:tcPr>
            <w:tcW w:w="1446" w:type="dxa"/>
            <w:shd w:val="clear" w:color="auto" w:fill="auto"/>
          </w:tcPr>
          <w:p w14:paraId="1007B1A2"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shd w:val="clear" w:color="auto" w:fill="auto"/>
          </w:tcPr>
          <w:p w14:paraId="12364B60" w14:textId="77777777" w:rsidR="00354C73" w:rsidRPr="00354C73" w:rsidRDefault="00354C73" w:rsidP="00DE5B1C">
            <w:pPr>
              <w:tabs>
                <w:tab w:val="left" w:pos="1632"/>
              </w:tabs>
              <w:jc w:val="center"/>
              <w:rPr>
                <w:rFonts w:ascii="Arial" w:hAnsi="Arial" w:cs="Arial"/>
                <w:sz w:val="28"/>
                <w:szCs w:val="28"/>
              </w:rPr>
            </w:pPr>
          </w:p>
        </w:tc>
      </w:tr>
      <w:tr w:rsidR="00354C73" w:rsidRPr="00354C73" w14:paraId="1E4D2846" w14:textId="77777777" w:rsidTr="00354C73">
        <w:trPr>
          <w:trHeight w:val="233"/>
        </w:trPr>
        <w:tc>
          <w:tcPr>
            <w:tcW w:w="6087" w:type="dxa"/>
            <w:shd w:val="clear" w:color="auto" w:fill="auto"/>
          </w:tcPr>
          <w:p w14:paraId="06B99A16" w14:textId="58535F5F"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Ability to use discretion</w:t>
            </w:r>
          </w:p>
        </w:tc>
        <w:tc>
          <w:tcPr>
            <w:tcW w:w="1446" w:type="dxa"/>
            <w:shd w:val="clear" w:color="auto" w:fill="auto"/>
          </w:tcPr>
          <w:p w14:paraId="1958FDAF" w14:textId="77777777" w:rsidR="00354C73" w:rsidRPr="00354C73" w:rsidRDefault="00354C73" w:rsidP="00DE5B1C">
            <w:pPr>
              <w:tabs>
                <w:tab w:val="left" w:pos="1632"/>
              </w:tabs>
              <w:jc w:val="center"/>
              <w:rPr>
                <w:rFonts w:ascii="Arial" w:hAnsi="Arial" w:cs="Arial"/>
                <w:sz w:val="28"/>
                <w:szCs w:val="28"/>
              </w:rPr>
            </w:pPr>
          </w:p>
        </w:tc>
        <w:tc>
          <w:tcPr>
            <w:tcW w:w="1477" w:type="dxa"/>
            <w:shd w:val="clear" w:color="auto" w:fill="auto"/>
          </w:tcPr>
          <w:p w14:paraId="0608E530" w14:textId="77777777" w:rsidR="00354C73" w:rsidRPr="00354C73" w:rsidRDefault="00354C73" w:rsidP="00DE5B1C">
            <w:pPr>
              <w:tabs>
                <w:tab w:val="left" w:pos="1632"/>
              </w:tabs>
              <w:jc w:val="center"/>
              <w:rPr>
                <w:rFonts w:ascii="Arial" w:hAnsi="Arial" w:cs="Arial"/>
                <w:sz w:val="28"/>
                <w:szCs w:val="28"/>
              </w:rPr>
            </w:pPr>
          </w:p>
        </w:tc>
      </w:tr>
      <w:tr w:rsidR="00354C73" w:rsidRPr="00354C73" w14:paraId="2AA7CAB8" w14:textId="77777777" w:rsidTr="00354C73">
        <w:trPr>
          <w:trHeight w:val="233"/>
        </w:trPr>
        <w:tc>
          <w:tcPr>
            <w:tcW w:w="6087" w:type="dxa"/>
            <w:shd w:val="clear" w:color="auto" w:fill="auto"/>
          </w:tcPr>
          <w:p w14:paraId="53A1E7EC" w14:textId="00B0DA0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 xml:space="preserve">Confident, </w:t>
            </w:r>
            <w:r w:rsidRPr="00354C73">
              <w:rPr>
                <w:rFonts w:ascii="Arial" w:hAnsi="Arial" w:cs="Arial"/>
                <w:sz w:val="28"/>
                <w:szCs w:val="28"/>
              </w:rPr>
              <w:t>assertive,</w:t>
            </w:r>
            <w:r w:rsidRPr="00354C73">
              <w:rPr>
                <w:rFonts w:ascii="Arial" w:hAnsi="Arial" w:cs="Arial"/>
                <w:sz w:val="28"/>
                <w:szCs w:val="28"/>
              </w:rPr>
              <w:t xml:space="preserve"> and resilient</w:t>
            </w:r>
          </w:p>
        </w:tc>
        <w:tc>
          <w:tcPr>
            <w:tcW w:w="1446" w:type="dxa"/>
            <w:shd w:val="clear" w:color="auto" w:fill="auto"/>
          </w:tcPr>
          <w:p w14:paraId="054B2B32"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shd w:val="clear" w:color="auto" w:fill="auto"/>
          </w:tcPr>
          <w:p w14:paraId="2FC4C434" w14:textId="77777777" w:rsidR="00354C73" w:rsidRPr="00354C73" w:rsidRDefault="00354C73" w:rsidP="00DE5B1C">
            <w:pPr>
              <w:tabs>
                <w:tab w:val="left" w:pos="1632"/>
              </w:tabs>
              <w:jc w:val="center"/>
              <w:rPr>
                <w:rFonts w:ascii="Arial" w:hAnsi="Arial" w:cs="Arial"/>
                <w:sz w:val="28"/>
                <w:szCs w:val="28"/>
              </w:rPr>
            </w:pPr>
          </w:p>
        </w:tc>
      </w:tr>
      <w:tr w:rsidR="00354C73" w:rsidRPr="00354C73" w14:paraId="20F2415C" w14:textId="77777777" w:rsidTr="00354C73">
        <w:trPr>
          <w:trHeight w:val="233"/>
        </w:trPr>
        <w:tc>
          <w:tcPr>
            <w:tcW w:w="6087" w:type="dxa"/>
            <w:shd w:val="clear" w:color="auto" w:fill="auto"/>
          </w:tcPr>
          <w:p w14:paraId="0218C7CB"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Ability to drive and deliver change effectively</w:t>
            </w:r>
          </w:p>
        </w:tc>
        <w:tc>
          <w:tcPr>
            <w:tcW w:w="1446" w:type="dxa"/>
            <w:shd w:val="clear" w:color="auto" w:fill="auto"/>
          </w:tcPr>
          <w:p w14:paraId="0BB56D26"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shd w:val="clear" w:color="auto" w:fill="auto"/>
          </w:tcPr>
          <w:p w14:paraId="4A28F956" w14:textId="77777777" w:rsidR="00354C73" w:rsidRPr="00354C73" w:rsidRDefault="00354C73" w:rsidP="00DE5B1C">
            <w:pPr>
              <w:tabs>
                <w:tab w:val="left" w:pos="1632"/>
              </w:tabs>
              <w:jc w:val="center"/>
              <w:rPr>
                <w:rFonts w:ascii="Arial" w:hAnsi="Arial" w:cs="Arial"/>
                <w:sz w:val="28"/>
                <w:szCs w:val="28"/>
              </w:rPr>
            </w:pPr>
          </w:p>
        </w:tc>
      </w:tr>
      <w:tr w:rsidR="00354C73" w:rsidRPr="00354C73" w14:paraId="33708B1F" w14:textId="77777777" w:rsidTr="00354C73">
        <w:trPr>
          <w:trHeight w:val="233"/>
        </w:trPr>
        <w:tc>
          <w:tcPr>
            <w:tcW w:w="6087" w:type="dxa"/>
            <w:shd w:val="clear" w:color="auto" w:fill="auto"/>
          </w:tcPr>
          <w:p w14:paraId="08C22AE9"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Ability to motivate teams, enhance morale and maintain a positive working environment, including team building sessions</w:t>
            </w:r>
          </w:p>
        </w:tc>
        <w:tc>
          <w:tcPr>
            <w:tcW w:w="1446" w:type="dxa"/>
            <w:shd w:val="clear" w:color="auto" w:fill="auto"/>
          </w:tcPr>
          <w:p w14:paraId="1BF4E0DF"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shd w:val="clear" w:color="auto" w:fill="auto"/>
          </w:tcPr>
          <w:p w14:paraId="1C6395A5" w14:textId="77777777" w:rsidR="00354C73" w:rsidRPr="00354C73" w:rsidRDefault="00354C73" w:rsidP="00DE5B1C">
            <w:pPr>
              <w:tabs>
                <w:tab w:val="left" w:pos="1632"/>
              </w:tabs>
              <w:jc w:val="center"/>
              <w:rPr>
                <w:rFonts w:ascii="Arial" w:hAnsi="Arial" w:cs="Arial"/>
                <w:sz w:val="28"/>
                <w:szCs w:val="28"/>
              </w:rPr>
            </w:pPr>
          </w:p>
        </w:tc>
      </w:tr>
      <w:tr w:rsidR="00354C73" w:rsidRPr="00354C73" w14:paraId="4FC37CB0" w14:textId="77777777" w:rsidTr="00354C73">
        <w:trPr>
          <w:trHeight w:val="233"/>
        </w:trPr>
        <w:tc>
          <w:tcPr>
            <w:tcW w:w="6087" w:type="dxa"/>
            <w:shd w:val="clear" w:color="auto" w:fill="8EAADB" w:themeFill="accent1" w:themeFillTint="99"/>
          </w:tcPr>
          <w:p w14:paraId="7F95F63B" w14:textId="77777777" w:rsidR="00354C73" w:rsidRPr="00354C73" w:rsidRDefault="00354C73" w:rsidP="00DE5B1C">
            <w:pPr>
              <w:tabs>
                <w:tab w:val="left" w:pos="1632"/>
              </w:tabs>
              <w:rPr>
                <w:rFonts w:ascii="Arial" w:hAnsi="Arial" w:cs="Arial"/>
                <w:b/>
                <w:sz w:val="28"/>
                <w:szCs w:val="28"/>
              </w:rPr>
            </w:pPr>
            <w:r w:rsidRPr="00354C73">
              <w:rPr>
                <w:rFonts w:ascii="Arial" w:hAnsi="Arial" w:cs="Arial"/>
                <w:b/>
                <w:sz w:val="28"/>
                <w:szCs w:val="28"/>
              </w:rPr>
              <w:t>Other requirements</w:t>
            </w:r>
          </w:p>
        </w:tc>
        <w:tc>
          <w:tcPr>
            <w:tcW w:w="1446" w:type="dxa"/>
            <w:shd w:val="clear" w:color="auto" w:fill="8EAADB" w:themeFill="accent1" w:themeFillTint="99"/>
          </w:tcPr>
          <w:p w14:paraId="37142AB2" w14:textId="77777777" w:rsidR="00354C73" w:rsidRPr="00354C73" w:rsidRDefault="00354C73" w:rsidP="00DE5B1C">
            <w:pPr>
              <w:tabs>
                <w:tab w:val="left" w:pos="1632"/>
              </w:tabs>
              <w:jc w:val="center"/>
              <w:rPr>
                <w:rFonts w:ascii="Arial" w:hAnsi="Arial" w:cs="Arial"/>
                <w:b/>
                <w:sz w:val="28"/>
                <w:szCs w:val="28"/>
              </w:rPr>
            </w:pPr>
            <w:r w:rsidRPr="00354C73">
              <w:rPr>
                <w:rFonts w:ascii="Arial" w:hAnsi="Arial" w:cs="Arial"/>
                <w:b/>
                <w:sz w:val="28"/>
                <w:szCs w:val="28"/>
              </w:rPr>
              <w:t>Essential</w:t>
            </w:r>
          </w:p>
        </w:tc>
        <w:tc>
          <w:tcPr>
            <w:tcW w:w="1477" w:type="dxa"/>
            <w:shd w:val="clear" w:color="auto" w:fill="8EAADB" w:themeFill="accent1" w:themeFillTint="99"/>
          </w:tcPr>
          <w:p w14:paraId="1BB6D2D9" w14:textId="77777777" w:rsidR="00354C73" w:rsidRPr="00354C73" w:rsidRDefault="00354C73" w:rsidP="00DE5B1C">
            <w:pPr>
              <w:tabs>
                <w:tab w:val="left" w:pos="1632"/>
              </w:tabs>
              <w:jc w:val="center"/>
              <w:rPr>
                <w:rFonts w:ascii="Arial" w:hAnsi="Arial" w:cs="Arial"/>
                <w:b/>
                <w:sz w:val="28"/>
                <w:szCs w:val="28"/>
              </w:rPr>
            </w:pPr>
            <w:r w:rsidRPr="00354C73">
              <w:rPr>
                <w:rFonts w:ascii="Arial" w:hAnsi="Arial" w:cs="Arial"/>
                <w:b/>
                <w:sz w:val="28"/>
                <w:szCs w:val="28"/>
              </w:rPr>
              <w:t>Desirable</w:t>
            </w:r>
          </w:p>
        </w:tc>
      </w:tr>
      <w:tr w:rsidR="00354C73" w:rsidRPr="00354C73" w14:paraId="50A06185" w14:textId="77777777" w:rsidTr="00354C73">
        <w:trPr>
          <w:trHeight w:val="233"/>
        </w:trPr>
        <w:tc>
          <w:tcPr>
            <w:tcW w:w="6087" w:type="dxa"/>
            <w:shd w:val="clear" w:color="auto" w:fill="auto"/>
          </w:tcPr>
          <w:p w14:paraId="19934C13"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Flexibility to work outside of core office hours</w:t>
            </w:r>
          </w:p>
        </w:tc>
        <w:tc>
          <w:tcPr>
            <w:tcW w:w="1446" w:type="dxa"/>
            <w:shd w:val="clear" w:color="auto" w:fill="auto"/>
          </w:tcPr>
          <w:p w14:paraId="42DA2A1A"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shd w:val="clear" w:color="auto" w:fill="auto"/>
          </w:tcPr>
          <w:p w14:paraId="468DFFF0" w14:textId="77777777" w:rsidR="00354C73" w:rsidRPr="00354C73" w:rsidRDefault="00354C73" w:rsidP="00DE5B1C">
            <w:pPr>
              <w:tabs>
                <w:tab w:val="left" w:pos="1632"/>
              </w:tabs>
              <w:jc w:val="center"/>
              <w:rPr>
                <w:rFonts w:ascii="Arial" w:hAnsi="Arial" w:cs="Arial"/>
                <w:sz w:val="28"/>
                <w:szCs w:val="28"/>
              </w:rPr>
            </w:pPr>
          </w:p>
        </w:tc>
      </w:tr>
      <w:tr w:rsidR="00354C73" w:rsidRPr="00354C73" w14:paraId="49320D45" w14:textId="77777777" w:rsidTr="00354C73">
        <w:trPr>
          <w:trHeight w:val="224"/>
        </w:trPr>
        <w:tc>
          <w:tcPr>
            <w:tcW w:w="6087" w:type="dxa"/>
            <w:shd w:val="clear" w:color="auto" w:fill="auto"/>
          </w:tcPr>
          <w:p w14:paraId="33CA0229"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Disclosure Barring Service (DBS) check</w:t>
            </w:r>
          </w:p>
        </w:tc>
        <w:tc>
          <w:tcPr>
            <w:tcW w:w="1446" w:type="dxa"/>
            <w:shd w:val="clear" w:color="auto" w:fill="auto"/>
          </w:tcPr>
          <w:p w14:paraId="67C1A660"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shd w:val="clear" w:color="auto" w:fill="auto"/>
          </w:tcPr>
          <w:p w14:paraId="0B1895A8" w14:textId="77777777" w:rsidR="00354C73" w:rsidRPr="00354C73" w:rsidRDefault="00354C73" w:rsidP="00DE5B1C">
            <w:pPr>
              <w:tabs>
                <w:tab w:val="left" w:pos="1632"/>
              </w:tabs>
              <w:jc w:val="center"/>
              <w:rPr>
                <w:rFonts w:ascii="Arial" w:hAnsi="Arial" w:cs="Arial"/>
                <w:sz w:val="28"/>
                <w:szCs w:val="28"/>
              </w:rPr>
            </w:pPr>
          </w:p>
        </w:tc>
      </w:tr>
      <w:tr w:rsidR="00354C73" w:rsidRPr="00354C73" w14:paraId="32A6ECC4" w14:textId="77777777" w:rsidTr="00354C73">
        <w:trPr>
          <w:trHeight w:val="224"/>
        </w:trPr>
        <w:tc>
          <w:tcPr>
            <w:tcW w:w="6087" w:type="dxa"/>
            <w:shd w:val="clear" w:color="auto" w:fill="auto"/>
          </w:tcPr>
          <w:p w14:paraId="2033F599" w14:textId="2AEF3219"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Always maintains confidentiality</w:t>
            </w:r>
          </w:p>
        </w:tc>
        <w:tc>
          <w:tcPr>
            <w:tcW w:w="1446" w:type="dxa"/>
            <w:shd w:val="clear" w:color="auto" w:fill="auto"/>
          </w:tcPr>
          <w:p w14:paraId="0461A6C8"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shd w:val="clear" w:color="auto" w:fill="auto"/>
          </w:tcPr>
          <w:p w14:paraId="314802FA" w14:textId="77777777" w:rsidR="00354C73" w:rsidRPr="00354C73" w:rsidRDefault="00354C73" w:rsidP="00DE5B1C">
            <w:pPr>
              <w:tabs>
                <w:tab w:val="left" w:pos="1632"/>
              </w:tabs>
              <w:jc w:val="center"/>
              <w:rPr>
                <w:rFonts w:ascii="Arial" w:hAnsi="Arial" w:cs="Arial"/>
                <w:sz w:val="28"/>
                <w:szCs w:val="28"/>
              </w:rPr>
            </w:pPr>
          </w:p>
        </w:tc>
      </w:tr>
      <w:tr w:rsidR="00354C73" w:rsidRPr="00354C73" w14:paraId="5CEE5571" w14:textId="77777777" w:rsidTr="00354C73">
        <w:trPr>
          <w:trHeight w:val="224"/>
        </w:trPr>
        <w:tc>
          <w:tcPr>
            <w:tcW w:w="6087" w:type="dxa"/>
            <w:shd w:val="clear" w:color="auto" w:fill="auto"/>
          </w:tcPr>
          <w:p w14:paraId="48D5DAAB" w14:textId="77777777" w:rsidR="00354C73" w:rsidRPr="00354C73" w:rsidRDefault="00354C73" w:rsidP="00DE5B1C">
            <w:pPr>
              <w:tabs>
                <w:tab w:val="left" w:pos="1632"/>
              </w:tabs>
              <w:rPr>
                <w:rFonts w:ascii="Arial" w:hAnsi="Arial" w:cs="Arial"/>
                <w:sz w:val="28"/>
                <w:szCs w:val="28"/>
              </w:rPr>
            </w:pPr>
            <w:r w:rsidRPr="00354C73">
              <w:rPr>
                <w:rFonts w:ascii="Arial" w:hAnsi="Arial" w:cs="Arial"/>
                <w:sz w:val="28"/>
                <w:szCs w:val="28"/>
              </w:rPr>
              <w:t>Full UK driving licence</w:t>
            </w:r>
          </w:p>
        </w:tc>
        <w:tc>
          <w:tcPr>
            <w:tcW w:w="1446" w:type="dxa"/>
            <w:shd w:val="clear" w:color="auto" w:fill="auto"/>
          </w:tcPr>
          <w:p w14:paraId="4F32A631" w14:textId="77777777" w:rsidR="00354C73" w:rsidRPr="00354C73" w:rsidRDefault="00354C73" w:rsidP="00DE5B1C">
            <w:pPr>
              <w:tabs>
                <w:tab w:val="left" w:pos="1632"/>
              </w:tabs>
              <w:jc w:val="center"/>
              <w:rPr>
                <w:rFonts w:ascii="Arial" w:hAnsi="Arial" w:cs="Arial"/>
                <w:sz w:val="28"/>
                <w:szCs w:val="28"/>
              </w:rPr>
            </w:pPr>
            <w:r w:rsidRPr="00354C73">
              <w:rPr>
                <w:rFonts w:ascii="Arial" w:hAnsi="Arial" w:cs="Arial"/>
                <w:sz w:val="28"/>
                <w:szCs w:val="28"/>
              </w:rPr>
              <w:sym w:font="Wingdings" w:char="F0FC"/>
            </w:r>
          </w:p>
        </w:tc>
        <w:tc>
          <w:tcPr>
            <w:tcW w:w="1477" w:type="dxa"/>
            <w:shd w:val="clear" w:color="auto" w:fill="auto"/>
          </w:tcPr>
          <w:p w14:paraId="651E77FF" w14:textId="77777777" w:rsidR="00354C73" w:rsidRPr="00354C73" w:rsidRDefault="00354C73" w:rsidP="00DE5B1C">
            <w:pPr>
              <w:tabs>
                <w:tab w:val="left" w:pos="1632"/>
              </w:tabs>
              <w:jc w:val="center"/>
              <w:rPr>
                <w:rFonts w:ascii="Arial" w:hAnsi="Arial" w:cs="Arial"/>
                <w:sz w:val="28"/>
                <w:szCs w:val="28"/>
              </w:rPr>
            </w:pPr>
          </w:p>
        </w:tc>
      </w:tr>
    </w:tbl>
    <w:p w14:paraId="3E50A7CB" w14:textId="77777777" w:rsidR="00354C73" w:rsidRPr="00694A41" w:rsidRDefault="00354C73" w:rsidP="00354C73">
      <w:pPr>
        <w:rPr>
          <w:rFonts w:ascii="Arial" w:hAnsi="Arial" w:cs="Arial"/>
          <w:sz w:val="22"/>
          <w:szCs w:val="22"/>
        </w:rPr>
      </w:pPr>
    </w:p>
    <w:p w14:paraId="5EFB0715" w14:textId="77777777" w:rsidR="00354C73" w:rsidRDefault="00354C73" w:rsidP="00354C73">
      <w:pPr>
        <w:rPr>
          <w:rFonts w:ascii="Arial" w:hAnsi="Arial" w:cs="Arial"/>
          <w:sz w:val="28"/>
          <w:szCs w:val="28"/>
        </w:rPr>
      </w:pPr>
    </w:p>
    <w:p w14:paraId="73B7E4F9" w14:textId="77777777" w:rsidR="00354C73" w:rsidRDefault="00354C73" w:rsidP="00354C73">
      <w:pPr>
        <w:rPr>
          <w:rFonts w:ascii="Arial" w:hAnsi="Arial" w:cs="Arial"/>
          <w:sz w:val="28"/>
          <w:szCs w:val="28"/>
        </w:rPr>
      </w:pPr>
    </w:p>
    <w:p w14:paraId="3741E51F" w14:textId="1429BC68" w:rsidR="00354C73" w:rsidRPr="00354C73" w:rsidRDefault="00354C73" w:rsidP="00354C73">
      <w:pPr>
        <w:rPr>
          <w:rFonts w:ascii="Arial" w:hAnsi="Arial" w:cs="Arial"/>
          <w:sz w:val="28"/>
          <w:szCs w:val="28"/>
        </w:rPr>
      </w:pPr>
      <w:r w:rsidRPr="00354C73">
        <w:rPr>
          <w:rFonts w:ascii="Arial" w:hAnsi="Arial" w:cs="Arial"/>
          <w:sz w:val="28"/>
          <w:szCs w:val="28"/>
        </w:rPr>
        <w:t xml:space="preserve">This document may be amended following consultation with the post holder, to facilitate the development of the role, the </w:t>
      </w:r>
      <w:r w:rsidRPr="00354C73">
        <w:rPr>
          <w:rFonts w:ascii="Arial" w:hAnsi="Arial" w:cs="Arial"/>
          <w:sz w:val="28"/>
          <w:szCs w:val="28"/>
        </w:rPr>
        <w:t>practice,</w:t>
      </w:r>
      <w:r w:rsidRPr="00354C73">
        <w:rPr>
          <w:rFonts w:ascii="Arial" w:hAnsi="Arial" w:cs="Arial"/>
          <w:sz w:val="28"/>
          <w:szCs w:val="28"/>
        </w:rPr>
        <w:t xml:space="preserve"> and the </w:t>
      </w:r>
      <w:r w:rsidRPr="00354C73">
        <w:rPr>
          <w:rFonts w:ascii="Arial" w:hAnsi="Arial" w:cs="Arial"/>
          <w:sz w:val="28"/>
          <w:szCs w:val="28"/>
        </w:rPr>
        <w:lastRenderedPageBreak/>
        <w:t xml:space="preserve">individual. All personnel should be prepared to accept additional, or surrender existing duties, to enable the efficient running of the practice.  </w:t>
      </w:r>
    </w:p>
    <w:p w14:paraId="222FC897" w14:textId="77777777" w:rsidR="00354C73" w:rsidRPr="00354C73" w:rsidRDefault="00354C73" w:rsidP="007173E4">
      <w:pPr>
        <w:rPr>
          <w:rFonts w:ascii="Arial" w:hAnsi="Arial" w:cs="Arial"/>
          <w:b/>
          <w:sz w:val="28"/>
          <w:szCs w:val="28"/>
          <w:u w:val="single"/>
        </w:rPr>
      </w:pPr>
    </w:p>
    <w:p w14:paraId="67A8403B" w14:textId="77777777" w:rsidR="006D3240" w:rsidRPr="00354C73" w:rsidRDefault="006D3240" w:rsidP="007A710C">
      <w:pPr>
        <w:rPr>
          <w:rFonts w:ascii="Arial" w:hAnsi="Arial" w:cs="Arial"/>
          <w:b/>
          <w:sz w:val="28"/>
          <w:szCs w:val="28"/>
          <w:u w:val="single"/>
        </w:rPr>
      </w:pPr>
    </w:p>
    <w:tbl>
      <w:tblPr>
        <w:tblStyle w:val="TableGrid"/>
        <w:tblW w:w="0" w:type="auto"/>
        <w:tblLook w:val="04A0" w:firstRow="1" w:lastRow="0" w:firstColumn="1" w:lastColumn="0" w:noHBand="0" w:noVBand="1"/>
      </w:tblPr>
      <w:tblGrid>
        <w:gridCol w:w="9010"/>
      </w:tblGrid>
      <w:tr w:rsidR="00FF395C" w:rsidRPr="00354C73" w14:paraId="6E7447BB" w14:textId="77777777" w:rsidTr="00FF395C">
        <w:tc>
          <w:tcPr>
            <w:tcW w:w="9010" w:type="dxa"/>
            <w:shd w:val="clear" w:color="auto" w:fill="8EAADB" w:themeFill="accent1" w:themeFillTint="99"/>
          </w:tcPr>
          <w:p w14:paraId="172E836A" w14:textId="3EB9B4DB" w:rsidR="00FF395C" w:rsidRPr="00354C73" w:rsidRDefault="00FF395C" w:rsidP="007A710C">
            <w:pPr>
              <w:rPr>
                <w:rFonts w:ascii="Arial" w:hAnsi="Arial" w:cs="Arial"/>
                <w:b/>
                <w:sz w:val="28"/>
                <w:szCs w:val="28"/>
              </w:rPr>
            </w:pPr>
            <w:r w:rsidRPr="00354C73">
              <w:rPr>
                <w:rFonts w:ascii="Arial" w:hAnsi="Arial" w:cs="Arial"/>
                <w:b/>
                <w:sz w:val="28"/>
                <w:szCs w:val="28"/>
              </w:rPr>
              <w:t>Generic Responsibilities</w:t>
            </w:r>
          </w:p>
        </w:tc>
      </w:tr>
      <w:tr w:rsidR="00FF395C" w:rsidRPr="00354C73" w14:paraId="187795C7" w14:textId="77777777" w:rsidTr="00FF395C">
        <w:tc>
          <w:tcPr>
            <w:tcW w:w="9010" w:type="dxa"/>
          </w:tcPr>
          <w:p w14:paraId="755C0CEC" w14:textId="55CC77B8" w:rsidR="00FF395C" w:rsidRPr="00354C73" w:rsidRDefault="00FF395C" w:rsidP="007A710C">
            <w:pPr>
              <w:rPr>
                <w:rFonts w:ascii="Arial" w:hAnsi="Arial" w:cs="Arial"/>
                <w:sz w:val="28"/>
                <w:szCs w:val="28"/>
              </w:rPr>
            </w:pPr>
            <w:r w:rsidRPr="00354C73">
              <w:rPr>
                <w:rFonts w:ascii="Arial" w:hAnsi="Arial" w:cs="Arial"/>
                <w:sz w:val="28"/>
                <w:szCs w:val="28"/>
              </w:rPr>
              <w:t xml:space="preserve">All staff at </w:t>
            </w:r>
            <w:r w:rsidR="00D5190E" w:rsidRPr="00354C73">
              <w:rPr>
                <w:rFonts w:ascii="Arial" w:hAnsi="Arial" w:cs="Arial"/>
                <w:sz w:val="28"/>
                <w:szCs w:val="28"/>
              </w:rPr>
              <w:t>Montgomery Medical Practice</w:t>
            </w:r>
            <w:r w:rsidRPr="00354C73">
              <w:rPr>
                <w:rFonts w:ascii="Arial" w:hAnsi="Arial" w:cs="Arial"/>
                <w:sz w:val="28"/>
                <w:szCs w:val="28"/>
              </w:rPr>
              <w:t xml:space="preserve"> have a duty to conform to the following:</w:t>
            </w:r>
          </w:p>
          <w:p w14:paraId="4DE08296" w14:textId="77777777" w:rsidR="00B34AEB" w:rsidRPr="00354C73" w:rsidRDefault="00B34AEB" w:rsidP="007A710C">
            <w:pPr>
              <w:rPr>
                <w:rFonts w:ascii="Arial" w:hAnsi="Arial" w:cs="Arial"/>
                <w:sz w:val="28"/>
                <w:szCs w:val="28"/>
              </w:rPr>
            </w:pPr>
          </w:p>
          <w:p w14:paraId="38FEA5A2" w14:textId="769C94A7" w:rsidR="00B34AEB" w:rsidRPr="00354C73" w:rsidRDefault="00325B38" w:rsidP="007A710C">
            <w:pPr>
              <w:rPr>
                <w:rFonts w:ascii="Arial" w:hAnsi="Arial" w:cs="Arial"/>
                <w:b/>
                <w:sz w:val="28"/>
                <w:szCs w:val="28"/>
              </w:rPr>
            </w:pPr>
            <w:r w:rsidRPr="00354C73">
              <w:rPr>
                <w:rFonts w:ascii="Arial" w:hAnsi="Arial" w:cs="Arial"/>
                <w:b/>
                <w:sz w:val="28"/>
                <w:szCs w:val="28"/>
              </w:rPr>
              <w:t xml:space="preserve">Equality, </w:t>
            </w:r>
            <w:r w:rsidR="00B34AEB" w:rsidRPr="00354C73">
              <w:rPr>
                <w:rFonts w:ascii="Arial" w:hAnsi="Arial" w:cs="Arial"/>
                <w:b/>
                <w:sz w:val="28"/>
                <w:szCs w:val="28"/>
              </w:rPr>
              <w:t>Diversity &amp; Inclusion</w:t>
            </w:r>
            <w:r w:rsidR="00A508C1" w:rsidRPr="00354C73">
              <w:rPr>
                <w:rFonts w:ascii="Arial" w:hAnsi="Arial" w:cs="Arial"/>
                <w:b/>
                <w:sz w:val="28"/>
                <w:szCs w:val="28"/>
              </w:rPr>
              <w:t xml:space="preserve"> (ED&amp;I)</w:t>
            </w:r>
          </w:p>
          <w:p w14:paraId="1C251C55" w14:textId="77777777" w:rsidR="00B34AEB" w:rsidRPr="00354C73" w:rsidRDefault="00B34AEB" w:rsidP="007A710C">
            <w:pPr>
              <w:rPr>
                <w:rFonts w:ascii="Arial" w:hAnsi="Arial" w:cs="Arial"/>
                <w:b/>
                <w:sz w:val="28"/>
                <w:szCs w:val="28"/>
              </w:rPr>
            </w:pPr>
          </w:p>
          <w:p w14:paraId="6EF4EC10" w14:textId="012F1396" w:rsidR="006D3240" w:rsidRPr="00354C73" w:rsidRDefault="006D3240" w:rsidP="00075247">
            <w:pPr>
              <w:rPr>
                <w:rFonts w:ascii="Arial" w:eastAsia="Times New Roman" w:hAnsi="Arial" w:cs="Arial"/>
                <w:color w:val="333333"/>
                <w:sz w:val="28"/>
                <w:szCs w:val="28"/>
                <w:shd w:val="clear" w:color="auto" w:fill="FFFFFF"/>
                <w:lang w:eastAsia="en-GB"/>
              </w:rPr>
            </w:pPr>
            <w:r w:rsidRPr="00354C73">
              <w:rPr>
                <w:rFonts w:ascii="Arial" w:eastAsia="Times New Roman" w:hAnsi="Arial" w:cs="Arial"/>
                <w:color w:val="333333"/>
                <w:sz w:val="28"/>
                <w:szCs w:val="28"/>
                <w:shd w:val="clear" w:color="auto" w:fill="FFFFFF"/>
                <w:lang w:eastAsia="en-GB"/>
              </w:rPr>
              <w:t xml:space="preserve">A good attitude and positive action towards ED&amp;I </w:t>
            </w:r>
            <w:r w:rsidR="00354C73" w:rsidRPr="00354C73">
              <w:rPr>
                <w:rFonts w:ascii="Arial" w:eastAsia="Times New Roman" w:hAnsi="Arial" w:cs="Arial"/>
                <w:color w:val="333333"/>
                <w:sz w:val="28"/>
                <w:szCs w:val="28"/>
                <w:shd w:val="clear" w:color="auto" w:fill="FFFFFF"/>
                <w:lang w:eastAsia="en-GB"/>
              </w:rPr>
              <w:t>create</w:t>
            </w:r>
            <w:r w:rsidRPr="00354C73">
              <w:rPr>
                <w:rFonts w:ascii="Arial" w:eastAsia="Times New Roman" w:hAnsi="Arial" w:cs="Arial"/>
                <w:color w:val="333333"/>
                <w:sz w:val="28"/>
                <w:szCs w:val="28"/>
                <w:shd w:val="clear" w:color="auto" w:fill="FFFFFF"/>
                <w:lang w:eastAsia="en-GB"/>
              </w:rPr>
              <w:t xml:space="preserve"> </w:t>
            </w:r>
            <w:r w:rsidR="00354C73" w:rsidRPr="00354C73">
              <w:rPr>
                <w:rFonts w:ascii="Arial" w:eastAsia="Times New Roman" w:hAnsi="Arial" w:cs="Arial"/>
                <w:color w:val="333333"/>
                <w:sz w:val="28"/>
                <w:szCs w:val="28"/>
                <w:shd w:val="clear" w:color="auto" w:fill="FFFFFF"/>
                <w:lang w:eastAsia="en-GB"/>
              </w:rPr>
              <w:t>an</w:t>
            </w:r>
            <w:r w:rsidRPr="00354C73">
              <w:rPr>
                <w:rFonts w:ascii="Arial" w:eastAsia="Times New Roman" w:hAnsi="Arial" w:cs="Arial"/>
                <w:color w:val="333333"/>
                <w:sz w:val="28"/>
                <w:szCs w:val="28"/>
                <w:shd w:val="clear" w:color="auto" w:fill="FFFFFF"/>
                <w:lang w:eastAsia="en-GB"/>
              </w:rPr>
              <w:t xml:space="preserve"> environment where all individuals </w:t>
            </w:r>
            <w:proofErr w:type="gramStart"/>
            <w:r w:rsidRPr="00354C73">
              <w:rPr>
                <w:rFonts w:ascii="Arial" w:eastAsia="Times New Roman" w:hAnsi="Arial" w:cs="Arial"/>
                <w:color w:val="333333"/>
                <w:sz w:val="28"/>
                <w:szCs w:val="28"/>
                <w:shd w:val="clear" w:color="auto" w:fill="FFFFFF"/>
                <w:lang w:eastAsia="en-GB"/>
              </w:rPr>
              <w:t>are able to</w:t>
            </w:r>
            <w:proofErr w:type="gramEnd"/>
            <w:r w:rsidR="00694A41" w:rsidRPr="00354C73">
              <w:rPr>
                <w:rFonts w:ascii="Arial" w:eastAsia="Times New Roman" w:hAnsi="Arial" w:cs="Arial"/>
                <w:color w:val="333333"/>
                <w:sz w:val="28"/>
                <w:szCs w:val="28"/>
                <w:shd w:val="clear" w:color="auto" w:fill="FFFFFF"/>
                <w:lang w:eastAsia="en-GB"/>
              </w:rPr>
              <w:t xml:space="preserve"> achieve their full potential. </w:t>
            </w:r>
            <w:r w:rsidRPr="00354C73">
              <w:rPr>
                <w:rFonts w:ascii="Arial" w:eastAsia="Times New Roman" w:hAnsi="Arial" w:cs="Arial"/>
                <w:color w:val="333333"/>
                <w:sz w:val="28"/>
                <w:szCs w:val="28"/>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354C73" w:rsidRDefault="006D3240" w:rsidP="00075247">
            <w:pPr>
              <w:rPr>
                <w:rFonts w:ascii="Arial" w:eastAsia="Times New Roman" w:hAnsi="Arial" w:cs="Arial"/>
                <w:color w:val="333333"/>
                <w:sz w:val="28"/>
                <w:szCs w:val="28"/>
                <w:shd w:val="clear" w:color="auto" w:fill="FFFFFF"/>
                <w:lang w:eastAsia="en-GB"/>
              </w:rPr>
            </w:pPr>
          </w:p>
          <w:p w14:paraId="7FCF3A4F" w14:textId="5E16A157" w:rsidR="00075247" w:rsidRPr="00354C73" w:rsidRDefault="00075247" w:rsidP="00075247">
            <w:pPr>
              <w:rPr>
                <w:rFonts w:ascii="Arial" w:eastAsia="Times New Roman" w:hAnsi="Arial" w:cs="Arial"/>
                <w:color w:val="333333"/>
                <w:sz w:val="28"/>
                <w:szCs w:val="28"/>
                <w:shd w:val="clear" w:color="auto" w:fill="FFFFFF"/>
                <w:lang w:eastAsia="en-GB"/>
              </w:rPr>
            </w:pPr>
            <w:r w:rsidRPr="00354C73">
              <w:rPr>
                <w:rFonts w:ascii="Arial" w:eastAsia="Times New Roman" w:hAnsi="Arial" w:cs="Arial"/>
                <w:color w:val="333333"/>
                <w:sz w:val="28"/>
                <w:szCs w:val="28"/>
                <w:shd w:val="clear" w:color="auto" w:fill="FFFFFF"/>
                <w:lang w:eastAsia="en-GB"/>
              </w:rPr>
              <w:t xml:space="preserve">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w:t>
            </w:r>
            <w:r w:rsidR="00354C73" w:rsidRPr="00354C73">
              <w:rPr>
                <w:rFonts w:ascii="Arial" w:eastAsia="Times New Roman" w:hAnsi="Arial" w:cs="Arial"/>
                <w:color w:val="333333"/>
                <w:sz w:val="28"/>
                <w:szCs w:val="28"/>
                <w:shd w:val="clear" w:color="auto" w:fill="FFFFFF"/>
                <w:lang w:eastAsia="en-GB"/>
              </w:rPr>
              <w:t>sex,</w:t>
            </w:r>
            <w:r w:rsidRPr="00354C73">
              <w:rPr>
                <w:rFonts w:ascii="Arial" w:eastAsia="Times New Roman" w:hAnsi="Arial" w:cs="Arial"/>
                <w:color w:val="333333"/>
                <w:sz w:val="28"/>
                <w:szCs w:val="28"/>
                <w:shd w:val="clear" w:color="auto" w:fill="FFFFFF"/>
                <w:lang w:eastAsia="en-GB"/>
              </w:rPr>
              <w:t xml:space="preserve"> or sexual orientation. Patients have a responsibility to treat other patients and our staff with dignity and respect.</w:t>
            </w:r>
          </w:p>
          <w:p w14:paraId="4BFCDDA9" w14:textId="77777777" w:rsidR="00075247" w:rsidRPr="00354C73" w:rsidRDefault="00075247" w:rsidP="00075247">
            <w:pPr>
              <w:rPr>
                <w:rFonts w:ascii="Arial" w:eastAsia="Times New Roman" w:hAnsi="Arial" w:cs="Arial"/>
                <w:color w:val="333333"/>
                <w:sz w:val="28"/>
                <w:szCs w:val="28"/>
                <w:shd w:val="clear" w:color="auto" w:fill="FFFFFF"/>
                <w:lang w:eastAsia="en-GB"/>
              </w:rPr>
            </w:pPr>
          </w:p>
          <w:p w14:paraId="13F3FF0C" w14:textId="282DAE0E" w:rsidR="00075247" w:rsidRPr="00354C73" w:rsidRDefault="00075247" w:rsidP="00075247">
            <w:pPr>
              <w:rPr>
                <w:rFonts w:ascii="Arial" w:eastAsia="Times New Roman" w:hAnsi="Arial" w:cs="Arial"/>
                <w:color w:val="333333"/>
                <w:sz w:val="28"/>
                <w:szCs w:val="28"/>
                <w:shd w:val="clear" w:color="auto" w:fill="FFFFFF"/>
                <w:lang w:eastAsia="en-GB"/>
              </w:rPr>
            </w:pPr>
            <w:r w:rsidRPr="00354C73">
              <w:rPr>
                <w:rFonts w:ascii="Arial" w:eastAsia="Times New Roman" w:hAnsi="Arial" w:cs="Arial"/>
                <w:color w:val="333333"/>
                <w:sz w:val="28"/>
                <w:szCs w:val="28"/>
                <w:shd w:val="clear" w:color="auto" w:fill="FFFFFF"/>
                <w:lang w:eastAsia="en-GB"/>
              </w:rPr>
              <w:t xml:space="preserve">Staff have the right to be treated fairly in recruitment and career progression. Staff can expect to work in an environment where diversity is </w:t>
            </w:r>
            <w:r w:rsidR="00354C73" w:rsidRPr="00354C73">
              <w:rPr>
                <w:rFonts w:ascii="Arial" w:eastAsia="Times New Roman" w:hAnsi="Arial" w:cs="Arial"/>
                <w:color w:val="333333"/>
                <w:sz w:val="28"/>
                <w:szCs w:val="28"/>
                <w:shd w:val="clear" w:color="auto" w:fill="FFFFFF"/>
                <w:lang w:eastAsia="en-GB"/>
              </w:rPr>
              <w:t>valued,</w:t>
            </w:r>
            <w:r w:rsidRPr="00354C73">
              <w:rPr>
                <w:rFonts w:ascii="Arial" w:eastAsia="Times New Roman" w:hAnsi="Arial" w:cs="Arial"/>
                <w:color w:val="333333"/>
                <w:sz w:val="28"/>
                <w:szCs w:val="28"/>
                <w:shd w:val="clear" w:color="auto" w:fill="FFFFFF"/>
                <w:lang w:eastAsia="en-GB"/>
              </w:rPr>
              <w:t xml:space="preserve"> and equality of opportunity is promoted. Staff will not be discriminated against on any grounds including age, disability, gender reassignment, marriage and civil partnership, pregnancy and maternity, race, religion or belief, </w:t>
            </w:r>
            <w:r w:rsidR="00354C73" w:rsidRPr="00354C73">
              <w:rPr>
                <w:rFonts w:ascii="Arial" w:eastAsia="Times New Roman" w:hAnsi="Arial" w:cs="Arial"/>
                <w:color w:val="333333"/>
                <w:sz w:val="28"/>
                <w:szCs w:val="28"/>
                <w:shd w:val="clear" w:color="auto" w:fill="FFFFFF"/>
                <w:lang w:eastAsia="en-GB"/>
              </w:rPr>
              <w:t>sex,</w:t>
            </w:r>
            <w:r w:rsidRPr="00354C73">
              <w:rPr>
                <w:rFonts w:ascii="Arial" w:eastAsia="Times New Roman" w:hAnsi="Arial" w:cs="Arial"/>
                <w:color w:val="333333"/>
                <w:sz w:val="28"/>
                <w:szCs w:val="28"/>
                <w:shd w:val="clear" w:color="auto" w:fill="FFFFFF"/>
                <w:lang w:eastAsia="en-GB"/>
              </w:rPr>
              <w:t xml:space="preserve"> or sexual orientation. Staff have a responsibility to ensure that you treat our patients and their colleagues with dignity and respect.</w:t>
            </w:r>
          </w:p>
          <w:p w14:paraId="60AE3325" w14:textId="77777777" w:rsidR="006E14D7" w:rsidRPr="00354C73" w:rsidRDefault="006E14D7" w:rsidP="00075247">
            <w:pPr>
              <w:rPr>
                <w:rFonts w:ascii="Arial" w:eastAsia="Times New Roman" w:hAnsi="Arial" w:cs="Arial"/>
                <w:color w:val="333333"/>
                <w:sz w:val="28"/>
                <w:szCs w:val="28"/>
                <w:shd w:val="clear" w:color="auto" w:fill="FFFFFF"/>
                <w:lang w:eastAsia="en-GB"/>
              </w:rPr>
            </w:pPr>
          </w:p>
          <w:p w14:paraId="15ED0516" w14:textId="77777777" w:rsidR="006E14D7" w:rsidRPr="00354C73" w:rsidRDefault="006E14D7" w:rsidP="00075247">
            <w:pPr>
              <w:rPr>
                <w:rFonts w:ascii="Arial" w:eastAsia="Times New Roman" w:hAnsi="Arial" w:cs="Arial"/>
                <w:b/>
                <w:color w:val="333333"/>
                <w:sz w:val="28"/>
                <w:szCs w:val="28"/>
                <w:shd w:val="clear" w:color="auto" w:fill="FFFFFF"/>
                <w:lang w:eastAsia="en-GB"/>
              </w:rPr>
            </w:pPr>
            <w:r w:rsidRPr="00354C73">
              <w:rPr>
                <w:rFonts w:ascii="Arial" w:eastAsia="Times New Roman" w:hAnsi="Arial" w:cs="Arial"/>
                <w:b/>
                <w:color w:val="333333"/>
                <w:sz w:val="28"/>
                <w:szCs w:val="28"/>
                <w:shd w:val="clear" w:color="auto" w:fill="FFFFFF"/>
                <w:lang w:eastAsia="en-GB"/>
              </w:rPr>
              <w:t>Safety, Health, Environment and Fire (SHEF)</w:t>
            </w:r>
          </w:p>
          <w:p w14:paraId="40E8CD06" w14:textId="77777777" w:rsidR="006E14D7" w:rsidRPr="00354C73" w:rsidRDefault="006E14D7" w:rsidP="00075247">
            <w:pPr>
              <w:rPr>
                <w:rFonts w:ascii="Arial" w:eastAsia="Times New Roman" w:hAnsi="Arial" w:cs="Arial"/>
                <w:b/>
                <w:color w:val="333333"/>
                <w:sz w:val="28"/>
                <w:szCs w:val="28"/>
                <w:shd w:val="clear" w:color="auto" w:fill="FFFFFF"/>
                <w:lang w:eastAsia="en-GB"/>
              </w:rPr>
            </w:pPr>
          </w:p>
          <w:p w14:paraId="0E481850" w14:textId="69362D19" w:rsidR="00310CC7" w:rsidRPr="00354C73" w:rsidRDefault="00310CC7" w:rsidP="00075247">
            <w:pPr>
              <w:rPr>
                <w:rFonts w:ascii="Arial" w:eastAsia="Times New Roman" w:hAnsi="Arial" w:cs="Arial"/>
                <w:color w:val="333333"/>
                <w:sz w:val="28"/>
                <w:szCs w:val="28"/>
                <w:shd w:val="clear" w:color="auto" w:fill="FFFFFF"/>
                <w:lang w:eastAsia="en-GB"/>
              </w:rPr>
            </w:pPr>
            <w:r w:rsidRPr="00354C73">
              <w:rPr>
                <w:rFonts w:ascii="Arial" w:eastAsia="Times New Roman" w:hAnsi="Arial" w:cs="Arial"/>
                <w:color w:val="333333"/>
                <w:sz w:val="28"/>
                <w:szCs w:val="28"/>
                <w:shd w:val="clear" w:color="auto" w:fill="FFFFFF"/>
                <w:lang w:eastAsia="en-GB"/>
              </w:rPr>
              <w:t>This practice is committed to supporting and promoting opportunities to for staff to maintain their</w:t>
            </w:r>
            <w:r w:rsidR="00694A41" w:rsidRPr="00354C73">
              <w:rPr>
                <w:rFonts w:ascii="Arial" w:eastAsia="Times New Roman" w:hAnsi="Arial" w:cs="Arial"/>
                <w:color w:val="333333"/>
                <w:sz w:val="28"/>
                <w:szCs w:val="28"/>
                <w:shd w:val="clear" w:color="auto" w:fill="FFFFFF"/>
                <w:lang w:eastAsia="en-GB"/>
              </w:rPr>
              <w:t xml:space="preserve"> health, </w:t>
            </w:r>
            <w:r w:rsidR="00354C73" w:rsidRPr="00354C73">
              <w:rPr>
                <w:rFonts w:ascii="Arial" w:eastAsia="Times New Roman" w:hAnsi="Arial" w:cs="Arial"/>
                <w:color w:val="333333"/>
                <w:sz w:val="28"/>
                <w:szCs w:val="28"/>
                <w:shd w:val="clear" w:color="auto" w:fill="FFFFFF"/>
                <w:lang w:eastAsia="en-GB"/>
              </w:rPr>
              <w:t>well-being,</w:t>
            </w:r>
            <w:r w:rsidR="00694A41" w:rsidRPr="00354C73">
              <w:rPr>
                <w:rFonts w:ascii="Arial" w:eastAsia="Times New Roman" w:hAnsi="Arial" w:cs="Arial"/>
                <w:color w:val="333333"/>
                <w:sz w:val="28"/>
                <w:szCs w:val="28"/>
                <w:shd w:val="clear" w:color="auto" w:fill="FFFFFF"/>
                <w:lang w:eastAsia="en-GB"/>
              </w:rPr>
              <w:t xml:space="preserve"> and safety.</w:t>
            </w:r>
            <w:r w:rsidRPr="00354C73">
              <w:rPr>
                <w:rFonts w:ascii="Arial" w:eastAsia="Times New Roman" w:hAnsi="Arial" w:cs="Arial"/>
                <w:color w:val="333333"/>
                <w:sz w:val="28"/>
                <w:szCs w:val="28"/>
                <w:shd w:val="clear" w:color="auto" w:fill="FFFFFF"/>
                <w:lang w:eastAsia="en-GB"/>
              </w:rPr>
              <w:t xml:space="preserve"> You have a duty to take reasonable care of health and safety at work for you, your </w:t>
            </w:r>
            <w:r w:rsidR="00354C73" w:rsidRPr="00354C73">
              <w:rPr>
                <w:rFonts w:ascii="Arial" w:eastAsia="Times New Roman" w:hAnsi="Arial" w:cs="Arial"/>
                <w:color w:val="333333"/>
                <w:sz w:val="28"/>
                <w:szCs w:val="28"/>
                <w:shd w:val="clear" w:color="auto" w:fill="FFFFFF"/>
                <w:lang w:eastAsia="en-GB"/>
              </w:rPr>
              <w:t>team,</w:t>
            </w:r>
            <w:r w:rsidRPr="00354C73">
              <w:rPr>
                <w:rFonts w:ascii="Arial" w:eastAsia="Times New Roman" w:hAnsi="Arial" w:cs="Arial"/>
                <w:color w:val="333333"/>
                <w:sz w:val="28"/>
                <w:szCs w:val="28"/>
                <w:shd w:val="clear" w:color="auto" w:fill="FFFFFF"/>
                <w:lang w:eastAsia="en-GB"/>
              </w:rPr>
              <w:t xml:space="preserve"> and others, and to cooperate with employers to ensure compliance with health and safety requirements.</w:t>
            </w:r>
            <w:r w:rsidR="006D3240" w:rsidRPr="00354C73">
              <w:rPr>
                <w:rFonts w:ascii="Arial" w:eastAsia="Times New Roman" w:hAnsi="Arial" w:cs="Arial"/>
                <w:color w:val="333333"/>
                <w:sz w:val="28"/>
                <w:szCs w:val="28"/>
                <w:shd w:val="clear" w:color="auto" w:fill="FFFFFF"/>
                <w:lang w:eastAsia="en-GB"/>
              </w:rPr>
              <w:t xml:space="preserve"> All personnel are to comply with the Health and Safety at Work Act 1974, Environmental </w:t>
            </w:r>
            <w:r w:rsidR="006D3240" w:rsidRPr="00354C73">
              <w:rPr>
                <w:rFonts w:ascii="Arial" w:eastAsia="Times New Roman" w:hAnsi="Arial" w:cs="Arial"/>
                <w:color w:val="333333"/>
                <w:sz w:val="28"/>
                <w:szCs w:val="28"/>
                <w:shd w:val="clear" w:color="auto" w:fill="FFFFFF"/>
                <w:lang w:eastAsia="en-GB"/>
              </w:rPr>
              <w:lastRenderedPageBreak/>
              <w:t xml:space="preserve">Protection Act 1990, Environment Act 1995, Fire Precautions (workplace) Regulations 1999 and other statutory legislation.  </w:t>
            </w:r>
          </w:p>
          <w:p w14:paraId="73C33C5D" w14:textId="77777777" w:rsidR="00310CC7" w:rsidRPr="00354C73" w:rsidRDefault="00310CC7" w:rsidP="00075247">
            <w:pPr>
              <w:rPr>
                <w:rFonts w:ascii="Times New Roman" w:eastAsia="Times New Roman" w:hAnsi="Times New Roman" w:cs="Times New Roman"/>
                <w:sz w:val="28"/>
                <w:szCs w:val="28"/>
                <w:lang w:eastAsia="en-GB"/>
              </w:rPr>
            </w:pPr>
          </w:p>
          <w:p w14:paraId="3ED08B10" w14:textId="77777777" w:rsidR="00075247" w:rsidRPr="00354C73" w:rsidRDefault="00670566" w:rsidP="00075247">
            <w:pPr>
              <w:rPr>
                <w:rFonts w:ascii="Arial" w:eastAsia="Times New Roman" w:hAnsi="Arial" w:cs="Arial"/>
                <w:b/>
                <w:sz w:val="28"/>
                <w:szCs w:val="28"/>
                <w:lang w:eastAsia="en-GB"/>
              </w:rPr>
            </w:pPr>
            <w:r w:rsidRPr="00354C73">
              <w:rPr>
                <w:rFonts w:ascii="Arial" w:eastAsia="Times New Roman" w:hAnsi="Arial" w:cs="Arial"/>
                <w:b/>
                <w:sz w:val="28"/>
                <w:szCs w:val="28"/>
                <w:lang w:eastAsia="en-GB"/>
              </w:rPr>
              <w:t>Confidentiality</w:t>
            </w:r>
          </w:p>
          <w:p w14:paraId="4527F0DB" w14:textId="77777777" w:rsidR="00670566" w:rsidRPr="00354C73" w:rsidRDefault="00670566" w:rsidP="00075247">
            <w:pPr>
              <w:rPr>
                <w:rFonts w:ascii="Arial" w:eastAsia="Times New Roman" w:hAnsi="Arial" w:cs="Arial"/>
                <w:b/>
                <w:sz w:val="28"/>
                <w:szCs w:val="28"/>
                <w:lang w:eastAsia="en-GB"/>
              </w:rPr>
            </w:pPr>
          </w:p>
          <w:p w14:paraId="1A5E8CB4" w14:textId="646BBE44" w:rsidR="00670566" w:rsidRPr="00354C73" w:rsidRDefault="00670566" w:rsidP="00075247">
            <w:pPr>
              <w:rPr>
                <w:rFonts w:ascii="Arial" w:eastAsia="Times New Roman" w:hAnsi="Arial" w:cs="Arial"/>
                <w:sz w:val="28"/>
                <w:szCs w:val="28"/>
                <w:lang w:eastAsia="en-GB"/>
              </w:rPr>
            </w:pPr>
            <w:r w:rsidRPr="00354C73">
              <w:rPr>
                <w:rFonts w:ascii="Arial" w:eastAsia="Times New Roman" w:hAnsi="Arial" w:cs="Arial"/>
                <w:sz w:val="28"/>
                <w:szCs w:val="28"/>
                <w:lang w:eastAsia="en-GB"/>
              </w:rPr>
              <w:t>This practice is committed to maintaining an out</w:t>
            </w:r>
            <w:r w:rsidR="00694A41" w:rsidRPr="00354C73">
              <w:rPr>
                <w:rFonts w:ascii="Arial" w:eastAsia="Times New Roman" w:hAnsi="Arial" w:cs="Arial"/>
                <w:sz w:val="28"/>
                <w:szCs w:val="28"/>
                <w:lang w:eastAsia="en-GB"/>
              </w:rPr>
              <w:t xml:space="preserve">standing confidential service. </w:t>
            </w:r>
            <w:r w:rsidRPr="00354C73">
              <w:rPr>
                <w:rFonts w:ascii="Arial" w:eastAsia="Times New Roman" w:hAnsi="Arial" w:cs="Arial"/>
                <w:sz w:val="28"/>
                <w:szCs w:val="28"/>
                <w:lang w:eastAsia="en-GB"/>
              </w:rPr>
              <w:t>Patients entrust and permit us to collect and retain sensitive information relating to their health and other matt</w:t>
            </w:r>
            <w:r w:rsidR="00694A41" w:rsidRPr="00354C73">
              <w:rPr>
                <w:rFonts w:ascii="Arial" w:eastAsia="Times New Roman" w:hAnsi="Arial" w:cs="Arial"/>
                <w:sz w:val="28"/>
                <w:szCs w:val="28"/>
                <w:lang w:eastAsia="en-GB"/>
              </w:rPr>
              <w:t xml:space="preserve">ers, pertaining to their care. </w:t>
            </w:r>
            <w:r w:rsidRPr="00354C73">
              <w:rPr>
                <w:rFonts w:ascii="Arial" w:eastAsia="Times New Roman" w:hAnsi="Arial" w:cs="Arial"/>
                <w:sz w:val="28"/>
                <w:szCs w:val="28"/>
                <w:lang w:eastAsia="en-GB"/>
              </w:rPr>
              <w:t xml:space="preserve">They do so in confidence and have a right to expect all staff will respect their privacy and </w:t>
            </w:r>
            <w:r w:rsidR="00354C73" w:rsidRPr="00354C73">
              <w:rPr>
                <w:rFonts w:ascii="Arial" w:eastAsia="Times New Roman" w:hAnsi="Arial" w:cs="Arial"/>
                <w:sz w:val="28"/>
                <w:szCs w:val="28"/>
                <w:lang w:eastAsia="en-GB"/>
              </w:rPr>
              <w:t>always maintain confidentiality</w:t>
            </w:r>
            <w:r w:rsidR="00694A41" w:rsidRPr="00354C73">
              <w:rPr>
                <w:rFonts w:ascii="Arial" w:eastAsia="Times New Roman" w:hAnsi="Arial" w:cs="Arial"/>
                <w:sz w:val="28"/>
                <w:szCs w:val="28"/>
                <w:lang w:eastAsia="en-GB"/>
              </w:rPr>
              <w:t>.</w:t>
            </w:r>
            <w:r w:rsidRPr="00354C73">
              <w:rPr>
                <w:rFonts w:ascii="Arial" w:eastAsia="Times New Roman" w:hAnsi="Arial" w:cs="Arial"/>
                <w:sz w:val="28"/>
                <w:szCs w:val="28"/>
                <w:lang w:eastAsia="en-GB"/>
              </w:rPr>
              <w:t xml:space="preserve"> It is essential that if, the legal requirements are to be met and the trust of our patients is to be retained that all staff protect patient information and provide a confidential service. </w:t>
            </w:r>
          </w:p>
          <w:p w14:paraId="366A23F5" w14:textId="77777777" w:rsidR="00670566" w:rsidRPr="00354C73" w:rsidRDefault="00670566" w:rsidP="00075247">
            <w:pPr>
              <w:rPr>
                <w:rFonts w:ascii="Arial" w:eastAsia="Times New Roman" w:hAnsi="Arial" w:cs="Arial"/>
                <w:sz w:val="28"/>
                <w:szCs w:val="28"/>
                <w:lang w:eastAsia="en-GB"/>
              </w:rPr>
            </w:pPr>
          </w:p>
          <w:p w14:paraId="36814BA5" w14:textId="6E076C00" w:rsidR="00FF395C" w:rsidRPr="00354C73" w:rsidRDefault="006D3240" w:rsidP="007A710C">
            <w:pPr>
              <w:rPr>
                <w:rFonts w:ascii="Arial" w:eastAsia="Times New Roman" w:hAnsi="Arial" w:cs="Arial"/>
                <w:b/>
                <w:sz w:val="28"/>
                <w:szCs w:val="28"/>
                <w:lang w:eastAsia="en-GB"/>
              </w:rPr>
            </w:pPr>
            <w:r w:rsidRPr="00354C73">
              <w:rPr>
                <w:rFonts w:ascii="Arial" w:eastAsia="Times New Roman" w:hAnsi="Arial" w:cs="Arial"/>
                <w:b/>
                <w:sz w:val="28"/>
                <w:szCs w:val="28"/>
                <w:lang w:eastAsia="en-GB"/>
              </w:rPr>
              <w:t xml:space="preserve">Quality &amp; </w:t>
            </w:r>
            <w:r w:rsidR="00670566" w:rsidRPr="00354C73">
              <w:rPr>
                <w:rFonts w:ascii="Arial" w:eastAsia="Times New Roman" w:hAnsi="Arial" w:cs="Arial"/>
                <w:b/>
                <w:sz w:val="28"/>
                <w:szCs w:val="28"/>
                <w:lang w:eastAsia="en-GB"/>
              </w:rPr>
              <w:t>Continuous Improvement</w:t>
            </w:r>
            <w:r w:rsidRPr="00354C73">
              <w:rPr>
                <w:rFonts w:ascii="Arial" w:eastAsia="Times New Roman" w:hAnsi="Arial" w:cs="Arial"/>
                <w:b/>
                <w:sz w:val="28"/>
                <w:szCs w:val="28"/>
                <w:lang w:eastAsia="en-GB"/>
              </w:rPr>
              <w:t xml:space="preserve"> (CI)</w:t>
            </w:r>
          </w:p>
          <w:p w14:paraId="10683876" w14:textId="77777777" w:rsidR="006D3240" w:rsidRPr="00354C73" w:rsidRDefault="006D3240" w:rsidP="007A710C">
            <w:pPr>
              <w:rPr>
                <w:rFonts w:ascii="Arial" w:eastAsia="Times New Roman" w:hAnsi="Arial" w:cs="Arial"/>
                <w:b/>
                <w:sz w:val="28"/>
                <w:szCs w:val="28"/>
                <w:lang w:eastAsia="en-GB"/>
              </w:rPr>
            </w:pPr>
          </w:p>
          <w:p w14:paraId="094AD1F3" w14:textId="72A7A7D6" w:rsidR="006D3240" w:rsidRPr="00354C73" w:rsidRDefault="006D3240" w:rsidP="007A710C">
            <w:pPr>
              <w:rPr>
                <w:rFonts w:ascii="Arial" w:eastAsia="Times New Roman" w:hAnsi="Arial" w:cs="Arial"/>
                <w:b/>
                <w:sz w:val="28"/>
                <w:szCs w:val="28"/>
                <w:lang w:eastAsia="en-GB"/>
              </w:rPr>
            </w:pPr>
            <w:r w:rsidRPr="00354C73">
              <w:rPr>
                <w:rFonts w:ascii="Arial" w:hAnsi="Arial" w:cs="Arial"/>
                <w:sz w:val="28"/>
                <w:szCs w:val="28"/>
              </w:rPr>
              <w:t>To preserve and improve the quality of our output, all personnel are required to think not only of what the</w:t>
            </w:r>
            <w:r w:rsidR="00694A41" w:rsidRPr="00354C73">
              <w:rPr>
                <w:rFonts w:ascii="Arial" w:hAnsi="Arial" w:cs="Arial"/>
                <w:sz w:val="28"/>
                <w:szCs w:val="28"/>
              </w:rPr>
              <w:t xml:space="preserve">y do, but how they achieve it. </w:t>
            </w:r>
            <w:r w:rsidRPr="00354C73">
              <w:rPr>
                <w:rFonts w:ascii="Arial" w:hAnsi="Arial" w:cs="Arial"/>
                <w:sz w:val="28"/>
                <w:szCs w:val="28"/>
              </w:rPr>
              <w:t>By continually re-examining our processes, we will be able to develop and improve the overall ef</w:t>
            </w:r>
            <w:r w:rsidR="00694A41" w:rsidRPr="00354C73">
              <w:rPr>
                <w:rFonts w:ascii="Arial" w:hAnsi="Arial" w:cs="Arial"/>
                <w:sz w:val="28"/>
                <w:szCs w:val="28"/>
              </w:rPr>
              <w:t>fectiveness of the way we work.</w:t>
            </w:r>
            <w:r w:rsidRPr="00354C73">
              <w:rPr>
                <w:rFonts w:ascii="Arial" w:hAnsi="Arial" w:cs="Arial"/>
                <w:sz w:val="28"/>
                <w:szCs w:val="28"/>
              </w:rPr>
              <w:t xml:space="preserve"> The responsibility for this rests with everyone working within the practice to look for opportunities to improve quality and share good practice.</w:t>
            </w:r>
          </w:p>
          <w:p w14:paraId="38B6DDE1" w14:textId="77777777" w:rsidR="00670566" w:rsidRPr="00354C73" w:rsidRDefault="00670566" w:rsidP="007A710C">
            <w:pPr>
              <w:rPr>
                <w:rFonts w:ascii="Arial" w:eastAsia="Times New Roman" w:hAnsi="Arial" w:cs="Arial"/>
                <w:sz w:val="28"/>
                <w:szCs w:val="28"/>
                <w:lang w:eastAsia="en-GB"/>
              </w:rPr>
            </w:pPr>
          </w:p>
          <w:p w14:paraId="09222970" w14:textId="1D130DE3" w:rsidR="0071570B" w:rsidRPr="00354C73" w:rsidRDefault="002E6C05" w:rsidP="007A710C">
            <w:pPr>
              <w:rPr>
                <w:rFonts w:ascii="Arial" w:eastAsia="Times New Roman" w:hAnsi="Arial" w:cs="Arial"/>
                <w:sz w:val="28"/>
                <w:szCs w:val="28"/>
                <w:lang w:eastAsia="en-GB"/>
              </w:rPr>
            </w:pPr>
            <w:r w:rsidRPr="00354C73">
              <w:rPr>
                <w:rFonts w:ascii="Arial" w:eastAsia="Times New Roman" w:hAnsi="Arial" w:cs="Arial"/>
                <w:sz w:val="28"/>
                <w:szCs w:val="28"/>
                <w:lang w:eastAsia="en-GB"/>
              </w:rPr>
              <w:t>This practice continually strives to improve work processes which deliver health care with improved results across all areas of our service provision.</w:t>
            </w:r>
            <w:r w:rsidR="00694A41" w:rsidRPr="00354C73">
              <w:rPr>
                <w:rFonts w:ascii="Arial" w:eastAsia="Times New Roman" w:hAnsi="Arial" w:cs="Arial"/>
                <w:sz w:val="28"/>
                <w:szCs w:val="28"/>
                <w:lang w:eastAsia="en-GB"/>
              </w:rPr>
              <w:t xml:space="preserve"> </w:t>
            </w:r>
            <w:r w:rsidR="00FE6558" w:rsidRPr="00354C73">
              <w:rPr>
                <w:rFonts w:ascii="Arial" w:eastAsia="Times New Roman" w:hAnsi="Arial" w:cs="Arial"/>
                <w:sz w:val="28"/>
                <w:szCs w:val="28"/>
                <w:lang w:eastAsia="en-GB"/>
              </w:rPr>
              <w:t>We promote a culture of continuous improvement</w:t>
            </w:r>
            <w:r w:rsidR="0071570B" w:rsidRPr="00354C73">
              <w:rPr>
                <w:rFonts w:ascii="Arial" w:eastAsia="Times New Roman" w:hAnsi="Arial" w:cs="Arial"/>
                <w:sz w:val="28"/>
                <w:szCs w:val="28"/>
                <w:lang w:eastAsia="en-GB"/>
              </w:rPr>
              <w:t xml:space="preserve">, where everyone </w:t>
            </w:r>
            <w:r w:rsidR="00354C73" w:rsidRPr="00354C73">
              <w:rPr>
                <w:rFonts w:ascii="Arial" w:eastAsia="Times New Roman" w:hAnsi="Arial" w:cs="Arial"/>
                <w:sz w:val="28"/>
                <w:szCs w:val="28"/>
                <w:lang w:eastAsia="en-GB"/>
              </w:rPr>
              <w:t>counts,</w:t>
            </w:r>
            <w:r w:rsidR="0071570B" w:rsidRPr="00354C73">
              <w:rPr>
                <w:rFonts w:ascii="Arial" w:eastAsia="Times New Roman" w:hAnsi="Arial" w:cs="Arial"/>
                <w:sz w:val="28"/>
                <w:szCs w:val="28"/>
                <w:lang w:eastAsia="en-GB"/>
              </w:rPr>
              <w:t xml:space="preserve"> and staff are permitted to make suggestions and contributions to improve our service delivery and enhance patient care.  </w:t>
            </w:r>
          </w:p>
          <w:p w14:paraId="4E798EC0" w14:textId="77777777" w:rsidR="0071570B" w:rsidRPr="00354C73" w:rsidRDefault="0071570B" w:rsidP="007A710C">
            <w:pPr>
              <w:rPr>
                <w:rFonts w:ascii="Arial" w:eastAsia="Times New Roman" w:hAnsi="Arial" w:cs="Arial"/>
                <w:sz w:val="28"/>
                <w:szCs w:val="28"/>
                <w:lang w:eastAsia="en-GB"/>
              </w:rPr>
            </w:pPr>
          </w:p>
          <w:p w14:paraId="297383B9" w14:textId="77777777" w:rsidR="0071570B" w:rsidRPr="00354C73" w:rsidRDefault="0071570B" w:rsidP="007A710C">
            <w:pPr>
              <w:rPr>
                <w:rFonts w:ascii="Arial" w:eastAsia="Times New Roman" w:hAnsi="Arial" w:cs="Arial"/>
                <w:b/>
                <w:sz w:val="28"/>
                <w:szCs w:val="28"/>
                <w:lang w:eastAsia="en-GB"/>
              </w:rPr>
            </w:pPr>
            <w:r w:rsidRPr="00354C73">
              <w:rPr>
                <w:rFonts w:ascii="Arial" w:eastAsia="Times New Roman" w:hAnsi="Arial" w:cs="Arial"/>
                <w:b/>
                <w:sz w:val="28"/>
                <w:szCs w:val="28"/>
                <w:lang w:eastAsia="en-GB"/>
              </w:rPr>
              <w:t>Learning and Development</w:t>
            </w:r>
          </w:p>
          <w:p w14:paraId="37FF008A" w14:textId="29915484" w:rsidR="002E6C05" w:rsidRPr="00354C73" w:rsidRDefault="006D3240" w:rsidP="007A710C">
            <w:pPr>
              <w:rPr>
                <w:rFonts w:ascii="Arial" w:eastAsia="Times New Roman" w:hAnsi="Arial" w:cs="Arial"/>
                <w:sz w:val="28"/>
                <w:szCs w:val="28"/>
                <w:lang w:eastAsia="en-GB"/>
              </w:rPr>
            </w:pPr>
            <w:r w:rsidRPr="00354C73">
              <w:rPr>
                <w:rFonts w:ascii="Arial" w:eastAsia="Times New Roman" w:hAnsi="Arial" w:cs="Arial"/>
                <w:sz w:val="28"/>
                <w:szCs w:val="28"/>
                <w:lang w:eastAsia="en-GB"/>
              </w:rPr>
              <w:t xml:space="preserve">The effective use of training and development is fundamental in ensuring that all staff are equipped with the appropriate skills, knowledge, </w:t>
            </w:r>
            <w:r w:rsidR="00354C73" w:rsidRPr="00354C73">
              <w:rPr>
                <w:rFonts w:ascii="Arial" w:eastAsia="Times New Roman" w:hAnsi="Arial" w:cs="Arial"/>
                <w:sz w:val="28"/>
                <w:szCs w:val="28"/>
                <w:lang w:eastAsia="en-GB"/>
              </w:rPr>
              <w:t>attitude,</w:t>
            </w:r>
            <w:r w:rsidRPr="00354C73">
              <w:rPr>
                <w:rFonts w:ascii="Arial" w:eastAsia="Times New Roman" w:hAnsi="Arial" w:cs="Arial"/>
                <w:sz w:val="28"/>
                <w:szCs w:val="28"/>
                <w:lang w:eastAsia="en-GB"/>
              </w:rPr>
              <w:t xml:space="preserve"> and com</w:t>
            </w:r>
            <w:r w:rsidR="00694A41" w:rsidRPr="00354C73">
              <w:rPr>
                <w:rFonts w:ascii="Arial" w:eastAsia="Times New Roman" w:hAnsi="Arial" w:cs="Arial"/>
                <w:sz w:val="28"/>
                <w:szCs w:val="28"/>
                <w:lang w:eastAsia="en-GB"/>
              </w:rPr>
              <w:t>petences to perform their role.</w:t>
            </w:r>
            <w:r w:rsidRPr="00354C73">
              <w:rPr>
                <w:rFonts w:ascii="Arial" w:eastAsia="Times New Roman" w:hAnsi="Arial" w:cs="Arial"/>
                <w:sz w:val="28"/>
                <w:szCs w:val="28"/>
                <w:lang w:eastAsia="en-GB"/>
              </w:rPr>
              <w:t xml:space="preserve"> </w:t>
            </w:r>
            <w:r w:rsidR="000D265E" w:rsidRPr="00354C73">
              <w:rPr>
                <w:rFonts w:ascii="Arial" w:eastAsia="Times New Roman" w:hAnsi="Arial" w:cs="Arial"/>
                <w:sz w:val="28"/>
                <w:szCs w:val="28"/>
                <w:lang w:eastAsia="en-GB"/>
              </w:rPr>
              <w:t xml:space="preserve">All staff will be required to partake and complete mandatory training </w:t>
            </w:r>
            <w:r w:rsidR="00F0348C" w:rsidRPr="00354C73">
              <w:rPr>
                <w:rFonts w:ascii="Arial" w:eastAsia="Times New Roman" w:hAnsi="Arial" w:cs="Arial"/>
                <w:sz w:val="28"/>
                <w:szCs w:val="28"/>
                <w:lang w:eastAsia="en-GB"/>
              </w:rPr>
              <w:t xml:space="preserve">as directed, </w:t>
            </w:r>
            <w:r w:rsidR="000D265E" w:rsidRPr="00354C73">
              <w:rPr>
                <w:rFonts w:ascii="Arial" w:eastAsia="Times New Roman" w:hAnsi="Arial" w:cs="Arial"/>
                <w:sz w:val="28"/>
                <w:szCs w:val="28"/>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Pr="00354C73" w:rsidRDefault="00670566" w:rsidP="007A710C">
            <w:pPr>
              <w:rPr>
                <w:rFonts w:ascii="Arial" w:hAnsi="Arial" w:cs="Arial"/>
                <w:sz w:val="28"/>
                <w:szCs w:val="28"/>
              </w:rPr>
            </w:pPr>
          </w:p>
          <w:p w14:paraId="788494EE" w14:textId="77777777" w:rsidR="00FF395C" w:rsidRPr="00354C73" w:rsidRDefault="00F0348C" w:rsidP="007A710C">
            <w:pPr>
              <w:rPr>
                <w:rFonts w:ascii="Arial" w:hAnsi="Arial" w:cs="Arial"/>
                <w:b/>
                <w:sz w:val="28"/>
                <w:szCs w:val="28"/>
              </w:rPr>
            </w:pPr>
            <w:r w:rsidRPr="00354C73">
              <w:rPr>
                <w:rFonts w:ascii="Arial" w:hAnsi="Arial" w:cs="Arial"/>
                <w:b/>
                <w:sz w:val="28"/>
                <w:szCs w:val="28"/>
              </w:rPr>
              <w:t>Collaborative Working</w:t>
            </w:r>
          </w:p>
          <w:p w14:paraId="2B335759" w14:textId="7C37F932" w:rsidR="00F0348C" w:rsidRPr="00354C73" w:rsidRDefault="00F0348C" w:rsidP="007A710C">
            <w:pPr>
              <w:rPr>
                <w:rFonts w:ascii="Arial" w:hAnsi="Arial" w:cs="Arial"/>
                <w:sz w:val="28"/>
                <w:szCs w:val="28"/>
              </w:rPr>
            </w:pPr>
            <w:r w:rsidRPr="00354C73">
              <w:rPr>
                <w:rFonts w:ascii="Arial" w:hAnsi="Arial" w:cs="Arial"/>
                <w:sz w:val="28"/>
                <w:szCs w:val="28"/>
              </w:rPr>
              <w:t xml:space="preserve">All staff are to recognise the significance </w:t>
            </w:r>
            <w:r w:rsidR="00694A41" w:rsidRPr="00354C73">
              <w:rPr>
                <w:rFonts w:ascii="Arial" w:hAnsi="Arial" w:cs="Arial"/>
                <w:sz w:val="28"/>
                <w:szCs w:val="28"/>
              </w:rPr>
              <w:t>of collaborative working. Team</w:t>
            </w:r>
            <w:r w:rsidRPr="00354C73">
              <w:rPr>
                <w:rFonts w:ascii="Arial" w:hAnsi="Arial" w:cs="Arial"/>
                <w:sz w:val="28"/>
                <w:szCs w:val="28"/>
              </w:rPr>
              <w:t>work is essential in m</w:t>
            </w:r>
            <w:r w:rsidR="00694A41" w:rsidRPr="00354C73">
              <w:rPr>
                <w:rFonts w:ascii="Arial" w:hAnsi="Arial" w:cs="Arial"/>
                <w:sz w:val="28"/>
                <w:szCs w:val="28"/>
              </w:rPr>
              <w:t xml:space="preserve">ultidisciplinary environments. </w:t>
            </w:r>
            <w:r w:rsidRPr="00354C73">
              <w:rPr>
                <w:rFonts w:ascii="Arial" w:hAnsi="Arial" w:cs="Arial"/>
                <w:sz w:val="28"/>
                <w:szCs w:val="28"/>
              </w:rPr>
              <w:t xml:space="preserve">Effective </w:t>
            </w:r>
            <w:r w:rsidRPr="00354C73">
              <w:rPr>
                <w:rFonts w:ascii="Arial" w:hAnsi="Arial" w:cs="Arial"/>
                <w:sz w:val="28"/>
                <w:szCs w:val="28"/>
              </w:rPr>
              <w:lastRenderedPageBreak/>
              <w:t xml:space="preserve">communication is </w:t>
            </w:r>
            <w:r w:rsidR="00354C73" w:rsidRPr="00354C73">
              <w:rPr>
                <w:rFonts w:ascii="Arial" w:hAnsi="Arial" w:cs="Arial"/>
                <w:sz w:val="28"/>
                <w:szCs w:val="28"/>
              </w:rPr>
              <w:t>essential,</w:t>
            </w:r>
            <w:r w:rsidRPr="00354C73">
              <w:rPr>
                <w:rFonts w:ascii="Arial" w:hAnsi="Arial" w:cs="Arial"/>
                <w:sz w:val="28"/>
                <w:szCs w:val="28"/>
              </w:rPr>
              <w:t xml:space="preserve"> and all staff must ensure they communicate in a manner which enables the sharing of information in an appropriate manner.</w:t>
            </w:r>
          </w:p>
          <w:p w14:paraId="7DF0C30C" w14:textId="309DBC3D" w:rsidR="00BE23BC" w:rsidRPr="00354C73" w:rsidRDefault="00BE23BC" w:rsidP="00354C73">
            <w:pPr>
              <w:rPr>
                <w:rFonts w:ascii="Arial" w:hAnsi="Arial" w:cs="Arial"/>
                <w:sz w:val="28"/>
                <w:szCs w:val="28"/>
              </w:rPr>
            </w:pPr>
          </w:p>
        </w:tc>
      </w:tr>
    </w:tbl>
    <w:p w14:paraId="4C3A8947" w14:textId="77777777" w:rsidR="000A75CA" w:rsidRDefault="000A75CA" w:rsidP="007A710C">
      <w:pPr>
        <w:rPr>
          <w:rFonts w:ascii="Arial" w:hAnsi="Arial" w:cs="Arial"/>
          <w:b/>
          <w:u w:val="single"/>
        </w:rPr>
      </w:pPr>
    </w:p>
    <w:p w14:paraId="7CB145A0" w14:textId="77777777" w:rsidR="000A75CA" w:rsidRDefault="000A75CA" w:rsidP="007A710C">
      <w:pPr>
        <w:rPr>
          <w:rFonts w:ascii="Arial" w:hAnsi="Arial" w:cs="Arial"/>
          <w:b/>
          <w:u w:val="single"/>
        </w:rPr>
      </w:pPr>
    </w:p>
    <w:p w14:paraId="16445F8A" w14:textId="067BEEA7" w:rsidR="00852585" w:rsidRPr="00694A41" w:rsidRDefault="00852585" w:rsidP="00BE472F">
      <w:pPr>
        <w:tabs>
          <w:tab w:val="left" w:pos="1632"/>
        </w:tabs>
        <w:rPr>
          <w:rFonts w:ascii="Arial" w:hAnsi="Arial" w:cs="Arial"/>
          <w:b/>
          <w:sz w:val="22"/>
          <w:szCs w:val="22"/>
          <w:u w:val="single"/>
        </w:rPr>
      </w:pPr>
    </w:p>
    <w:p w14:paraId="660A3723" w14:textId="77777777" w:rsidR="00D10006" w:rsidRDefault="00D10006" w:rsidP="00BE472F">
      <w:pPr>
        <w:tabs>
          <w:tab w:val="left" w:pos="1632"/>
        </w:tabs>
        <w:rPr>
          <w:rFonts w:ascii="Arial" w:hAnsi="Arial" w:cs="Arial"/>
        </w:rPr>
      </w:pPr>
    </w:p>
    <w:p w14:paraId="5E8A7FEC" w14:textId="469EB09C" w:rsidR="00213B7F" w:rsidRPr="00694A41" w:rsidRDefault="00435941" w:rsidP="007A710C">
      <w:pPr>
        <w:rPr>
          <w:rFonts w:ascii="Arial" w:hAnsi="Arial" w:cs="Arial"/>
          <w:sz w:val="22"/>
          <w:szCs w:val="22"/>
        </w:rPr>
      </w:pPr>
      <w:r w:rsidRPr="00694A41">
        <w:rPr>
          <w:rFonts w:ascii="Arial" w:hAnsi="Arial" w:cs="Arial"/>
          <w:sz w:val="22"/>
          <w:szCs w:val="22"/>
        </w:rPr>
        <w:t xml:space="preserve"> </w:t>
      </w:r>
    </w:p>
    <w:sectPr w:rsidR="00213B7F" w:rsidRPr="00694A41" w:rsidSect="009C6320">
      <w:headerReference w:type="default" r:id="rId7"/>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2151" w14:textId="77777777" w:rsidR="006412EA" w:rsidRDefault="006412EA" w:rsidP="007A710C">
      <w:r>
        <w:separator/>
      </w:r>
    </w:p>
  </w:endnote>
  <w:endnote w:type="continuationSeparator" w:id="0">
    <w:p w14:paraId="5844FFFF" w14:textId="77777777" w:rsidR="006412EA" w:rsidRDefault="006412EA"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9C63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rsidP="009C63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9C63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4054">
      <w:rPr>
        <w:rStyle w:val="PageNumber"/>
        <w:noProof/>
      </w:rPr>
      <w:t>1</w:t>
    </w:r>
    <w:r>
      <w:rPr>
        <w:rStyle w:val="PageNumber"/>
      </w:rPr>
      <w:fldChar w:fldCharType="end"/>
    </w:r>
  </w:p>
  <w:p w14:paraId="70111922" w14:textId="77777777" w:rsidR="001935C5" w:rsidRDefault="001935C5" w:rsidP="009C63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20CD" w14:textId="77777777" w:rsidR="006412EA" w:rsidRDefault="006412EA" w:rsidP="007A710C">
      <w:r>
        <w:separator/>
      </w:r>
    </w:p>
  </w:footnote>
  <w:footnote w:type="continuationSeparator" w:id="0">
    <w:p w14:paraId="55E9C80D" w14:textId="77777777" w:rsidR="006412EA" w:rsidRDefault="006412EA"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6F42" w14:textId="5F7E8C70" w:rsidR="007A710C" w:rsidRDefault="00D5190E">
    <w:pPr>
      <w:pStyle w:val="Header"/>
    </w:pPr>
    <w:r>
      <w:t>Montgomery Medical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923CB0B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D1571C"/>
    <w:multiLevelType w:val="multilevel"/>
    <w:tmpl w:val="2D98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5531473">
    <w:abstractNumId w:val="1"/>
  </w:num>
  <w:num w:numId="2" w16cid:durableId="1644196807">
    <w:abstractNumId w:val="0"/>
  </w:num>
  <w:num w:numId="3" w16cid:durableId="1247690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17771"/>
    <w:rsid w:val="00035366"/>
    <w:rsid w:val="00054218"/>
    <w:rsid w:val="00075247"/>
    <w:rsid w:val="000838E3"/>
    <w:rsid w:val="000A75CA"/>
    <w:rsid w:val="000D265E"/>
    <w:rsid w:val="00136802"/>
    <w:rsid w:val="001935C5"/>
    <w:rsid w:val="001A0511"/>
    <w:rsid w:val="00213B7F"/>
    <w:rsid w:val="00240807"/>
    <w:rsid w:val="00247CB8"/>
    <w:rsid w:val="00267134"/>
    <w:rsid w:val="0028400E"/>
    <w:rsid w:val="00290A7B"/>
    <w:rsid w:val="002E24CF"/>
    <w:rsid w:val="002E6C05"/>
    <w:rsid w:val="0030402B"/>
    <w:rsid w:val="00304AAC"/>
    <w:rsid w:val="00310CC7"/>
    <w:rsid w:val="00325B38"/>
    <w:rsid w:val="00351289"/>
    <w:rsid w:val="00354C73"/>
    <w:rsid w:val="00374054"/>
    <w:rsid w:val="003758D5"/>
    <w:rsid w:val="003E7EB4"/>
    <w:rsid w:val="004200D6"/>
    <w:rsid w:val="0042430B"/>
    <w:rsid w:val="00435941"/>
    <w:rsid w:val="004502B2"/>
    <w:rsid w:val="0045779B"/>
    <w:rsid w:val="004665D2"/>
    <w:rsid w:val="004A694F"/>
    <w:rsid w:val="004F3F9A"/>
    <w:rsid w:val="005122EC"/>
    <w:rsid w:val="00517009"/>
    <w:rsid w:val="0055203C"/>
    <w:rsid w:val="0055799F"/>
    <w:rsid w:val="00563DA8"/>
    <w:rsid w:val="00566DDC"/>
    <w:rsid w:val="00573502"/>
    <w:rsid w:val="005A2F38"/>
    <w:rsid w:val="005C1B0A"/>
    <w:rsid w:val="00607C5E"/>
    <w:rsid w:val="006129FE"/>
    <w:rsid w:val="00635A7D"/>
    <w:rsid w:val="006412EA"/>
    <w:rsid w:val="00670566"/>
    <w:rsid w:val="006836C5"/>
    <w:rsid w:val="00694A41"/>
    <w:rsid w:val="006A0B2B"/>
    <w:rsid w:val="006A4416"/>
    <w:rsid w:val="006D3240"/>
    <w:rsid w:val="006E14D7"/>
    <w:rsid w:val="007056D2"/>
    <w:rsid w:val="00715192"/>
    <w:rsid w:val="0071570B"/>
    <w:rsid w:val="007173E4"/>
    <w:rsid w:val="007368E8"/>
    <w:rsid w:val="00736DB1"/>
    <w:rsid w:val="0075112F"/>
    <w:rsid w:val="00757E6B"/>
    <w:rsid w:val="00771440"/>
    <w:rsid w:val="0078541C"/>
    <w:rsid w:val="007961EF"/>
    <w:rsid w:val="007A710C"/>
    <w:rsid w:val="007E2881"/>
    <w:rsid w:val="007F5AFE"/>
    <w:rsid w:val="00832607"/>
    <w:rsid w:val="0084249B"/>
    <w:rsid w:val="00852585"/>
    <w:rsid w:val="00866F27"/>
    <w:rsid w:val="00877AF7"/>
    <w:rsid w:val="008808C0"/>
    <w:rsid w:val="008B02CD"/>
    <w:rsid w:val="008B62A6"/>
    <w:rsid w:val="008C5510"/>
    <w:rsid w:val="008E2A92"/>
    <w:rsid w:val="008F478C"/>
    <w:rsid w:val="00904C24"/>
    <w:rsid w:val="0092181E"/>
    <w:rsid w:val="00962617"/>
    <w:rsid w:val="00996666"/>
    <w:rsid w:val="009C6320"/>
    <w:rsid w:val="009D3D3A"/>
    <w:rsid w:val="009F341B"/>
    <w:rsid w:val="00A20B13"/>
    <w:rsid w:val="00A508C1"/>
    <w:rsid w:val="00A65FAA"/>
    <w:rsid w:val="00AD44C3"/>
    <w:rsid w:val="00AE3F59"/>
    <w:rsid w:val="00AF4D9D"/>
    <w:rsid w:val="00B0474C"/>
    <w:rsid w:val="00B2700F"/>
    <w:rsid w:val="00B34AEB"/>
    <w:rsid w:val="00BB3632"/>
    <w:rsid w:val="00BD63CE"/>
    <w:rsid w:val="00BE23BC"/>
    <w:rsid w:val="00BE472F"/>
    <w:rsid w:val="00BE4832"/>
    <w:rsid w:val="00C7155C"/>
    <w:rsid w:val="00CB580B"/>
    <w:rsid w:val="00CE370D"/>
    <w:rsid w:val="00D10006"/>
    <w:rsid w:val="00D16898"/>
    <w:rsid w:val="00D31347"/>
    <w:rsid w:val="00D31E9C"/>
    <w:rsid w:val="00D5190E"/>
    <w:rsid w:val="00D71C93"/>
    <w:rsid w:val="00DB5CD7"/>
    <w:rsid w:val="00DC18EE"/>
    <w:rsid w:val="00DC2228"/>
    <w:rsid w:val="00DF6D0F"/>
    <w:rsid w:val="00E3282B"/>
    <w:rsid w:val="00E41256"/>
    <w:rsid w:val="00EA2BF9"/>
    <w:rsid w:val="00EA6823"/>
    <w:rsid w:val="00ED6ADB"/>
    <w:rsid w:val="00EF0F47"/>
    <w:rsid w:val="00F0348C"/>
    <w:rsid w:val="00F94A03"/>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EF9B8"/>
  <w14:defaultImageDpi w14:val="32767"/>
  <w15:docId w15:val="{36BBA834-46B5-43CD-A8A5-015B33F9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694A41"/>
    <w:rPr>
      <w:rFonts w:ascii="Lucida Grande" w:hAnsi="Lucida Grande"/>
      <w:sz w:val="18"/>
      <w:szCs w:val="18"/>
    </w:rPr>
  </w:style>
  <w:style w:type="character" w:customStyle="1" w:styleId="BalloonTextChar">
    <w:name w:val="Balloon Text Char"/>
    <w:basedOn w:val="DefaultParagraphFont"/>
    <w:link w:val="BalloonText"/>
    <w:uiPriority w:val="99"/>
    <w:semiHidden/>
    <w:rsid w:val="00694A4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7</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11279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dc:description>
  <cp:lastModifiedBy>Sarah Burgess (Montgomery - Montgomery Medical Practice)</cp:lastModifiedBy>
  <cp:revision>4</cp:revision>
  <dcterms:created xsi:type="dcterms:W3CDTF">2024-04-11T10:41:00Z</dcterms:created>
  <dcterms:modified xsi:type="dcterms:W3CDTF">2024-04-11T13:47:00Z</dcterms:modified>
  <cp:category/>
</cp:coreProperties>
</file>